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ED" w:rsidRDefault="005872ED" w:rsidP="005872ED">
      <w:r>
        <w:rPr>
          <w:rFonts w:ascii="Cordia New" w:hAnsi="Cordia New" w:cs="Angsana Ne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7pt;width:90.3pt;height:85.55pt;z-index:251659264;visibility:visible;mso-wrap-edited:f">
            <v:imagedata r:id="rId6" o:title=""/>
          </v:shape>
          <o:OLEObject Type="Embed" ProgID="Word.Picture.8" ShapeID="_x0000_s1026" DrawAspect="Content" ObjectID="_1710323906" r:id="rId7"/>
        </w:object>
      </w:r>
    </w:p>
    <w:p w:rsidR="005872ED" w:rsidRDefault="005872ED" w:rsidP="005872ED"/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ดำเนินงาน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2565</w:t>
      </w:r>
    </w:p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</w:t>
      </w:r>
    </w:p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5872ED" w:rsidRDefault="005872ED" w:rsidP="005872ED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ได้จัดทำแผนการดำเนินงานประจำปีงบประมาณ พ.ศ. 2565  และได้ประกาศใช้แผนฯ ดังกล่าวแล้วนั้น</w:t>
      </w:r>
    </w:p>
    <w:p w:rsidR="005872ED" w:rsidRDefault="005872ED" w:rsidP="005872E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872ED" w:rsidRDefault="005872ED" w:rsidP="005872ED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บัดนี้  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ได้ดำเนิน</w:t>
      </w:r>
      <w:r>
        <w:rPr>
          <w:rFonts w:ascii="TH SarabunIT๙" w:hAnsi="TH SarabunIT๙" w:cs="TH SarabunIT๙" w:hint="cs"/>
          <w:cs/>
        </w:rPr>
        <w:t>การติดตามผลการดำเนินงาน  ประจำปี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 w:rsidRPr="001F6045">
        <w:rPr>
          <w:rFonts w:ascii="TH SarabunIT๙" w:hAnsi="TH SarabunIT๙" w:cs="TH SarabunIT๙" w:hint="cs"/>
          <w:spacing w:val="-12"/>
          <w:cs/>
        </w:rPr>
        <w:t xml:space="preserve">งบประมาณ พ.ศ. 2565  (รอบ 6 เดือน)  ระหว่าง วันที่  1 ตุลาคม 2564 </w:t>
      </w:r>
      <w:r w:rsidRPr="001F6045">
        <w:rPr>
          <w:rFonts w:ascii="TH SarabunIT๙" w:hAnsi="TH SarabunIT๙" w:cs="TH SarabunIT๙"/>
          <w:spacing w:val="-12"/>
          <w:cs/>
        </w:rPr>
        <w:t>–</w:t>
      </w:r>
      <w:r w:rsidRPr="001F6045">
        <w:rPr>
          <w:rFonts w:ascii="TH SarabunIT๙" w:hAnsi="TH SarabunIT๙" w:cs="TH SarabunIT๙" w:hint="cs"/>
          <w:spacing w:val="-12"/>
          <w:cs/>
        </w:rPr>
        <w:t xml:space="preserve"> 31 มีนาคม 2565  เสร็จ</w:t>
      </w:r>
      <w:r w:rsidRPr="001F6045">
        <w:rPr>
          <w:rFonts w:ascii="TH SarabunIT๙" w:hAnsi="TH SarabunIT๙" w:cs="TH SarabunIT๙"/>
          <w:spacing w:val="-12"/>
          <w:cs/>
        </w:rPr>
        <w:t>เรียบร้อย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แล้ว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จึงประกาศแผน</w:t>
      </w:r>
      <w:r>
        <w:rPr>
          <w:rFonts w:ascii="TH SarabunIT๙" w:hAnsi="TH SarabunIT๙" w:cs="TH SarabunIT๙" w:hint="cs"/>
          <w:cs/>
        </w:rPr>
        <w:t xml:space="preserve">ฯ  </w:t>
      </w:r>
      <w:r>
        <w:rPr>
          <w:rFonts w:ascii="TH SarabunIT๙" w:hAnsi="TH SarabunIT๙" w:cs="TH SarabunIT๙"/>
          <w:cs/>
        </w:rPr>
        <w:t>ดังกล่าว  เพื่อให้ทราบโดยทั่วกัน  ผู้ใดมีความประสงค์จะขอคัดลอกหรือตรวจดูให้ขอคัดลอกหรือตรวจดูได้ที่ งานนโยบายและแผน  สำนักปลัดองค์การบริหารส่วนตำบลห้วย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หรือที่เว็บไซต์  </w:t>
      </w:r>
      <w:hyperlink r:id="rId8" w:history="1">
        <w:r>
          <w:rPr>
            <w:rStyle w:val="aa"/>
            <w:rFonts w:ascii="TH SarabunIT๙" w:hAnsi="TH SarabunIT๙" w:cs="TH SarabunIT๙"/>
            <w:color w:val="auto"/>
          </w:rPr>
          <w:t>www.huayjod</w:t>
        </w:r>
      </w:hyperlink>
      <w:r>
        <w:rPr>
          <w:rFonts w:ascii="TH SarabunIT๙" w:hAnsi="TH SarabunIT๙" w:cs="TH SarabunIT๙"/>
        </w:rPr>
        <w:t xml:space="preserve"> – kk.go.th</w:t>
      </w:r>
    </w:p>
    <w:p w:rsidR="005872ED" w:rsidRDefault="005872ED" w:rsidP="005872E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จึงประกาศให้ทราบโดยทั่วกัน 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  เดือน  เมษายน  พ.ศ. 2565 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</w:p>
    <w:p w:rsidR="005872ED" w:rsidRDefault="005872ED" w:rsidP="005872ED">
      <w:pPr>
        <w:jc w:val="thaiDistribute"/>
        <w:rPr>
          <w:rFonts w:ascii="TH SarabunIT๙" w:hAnsi="TH SarabunIT๙" w:cs="TH SarabunIT๙" w:hint="cs"/>
          <w:sz w:val="72"/>
          <w:szCs w:val="72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พิทักษ์  ตามบุญ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5872ED" w:rsidRDefault="005872ED" w:rsidP="005872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5872ED" w:rsidRDefault="005872ED" w:rsidP="005872E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DE3CB6" w:rsidRPr="00DE3CB6" w:rsidRDefault="00DE3CB6" w:rsidP="00DE3CB6">
      <w:pPr>
        <w:spacing w:after="17" w:line="233" w:lineRule="auto"/>
        <w:ind w:left="636" w:right="519" w:firstLine="0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br w:type="page"/>
      </w:r>
    </w:p>
    <w:p w:rsidR="00BC0C30" w:rsidRPr="00DE3CB6" w:rsidRDefault="00BC0C30" w:rsidP="00BC0C30">
      <w:pPr>
        <w:spacing w:after="17" w:line="233" w:lineRule="auto"/>
        <w:ind w:left="636" w:right="519" w:firstLine="0"/>
        <w:jc w:val="left"/>
        <w:rPr>
          <w:rFonts w:ascii="TH SarabunIT๙" w:hAnsi="TH SarabunIT๙" w:cs="TH SarabunIT๙"/>
          <w:color w:val="auto"/>
          <w:sz w:val="48"/>
          <w:szCs w:val="48"/>
        </w:rPr>
      </w:pPr>
      <w:r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lastRenderedPageBreak/>
        <w:t>รายงานผลการติดตามการดำเนินงานประจำปี รอบ ๖ เดือน</w:t>
      </w:r>
    </w:p>
    <w:p w:rsidR="00BC0C30" w:rsidRPr="00DE3CB6" w:rsidRDefault="002F05E4" w:rsidP="00BC0C30">
      <w:pPr>
        <w:spacing w:after="38" w:line="240" w:lineRule="auto"/>
        <w:ind w:left="0" w:right="813" w:firstLine="0"/>
        <w:jc w:val="left"/>
        <w:rPr>
          <w:rFonts w:ascii="TH SarabunIT๙" w:hAnsi="TH SarabunIT๙" w:cs="TH SarabunIT๙"/>
          <w:color w:val="auto"/>
          <w:sz w:val="48"/>
          <w:szCs w:val="48"/>
        </w:rPr>
      </w:pPr>
      <w:r>
        <w:rPr>
          <w:rFonts w:ascii="TH SarabunIT๙" w:hAnsi="TH SarabunIT๙" w:cs="TH SarabunIT๙" w:hint="cs"/>
          <w:b/>
          <w:color w:val="auto"/>
          <w:sz w:val="48"/>
          <w:szCs w:val="48"/>
          <w:cs/>
        </w:rPr>
        <w:t xml:space="preserve">       </w:t>
      </w:r>
      <w:r w:rsidR="00BC0C30" w:rsidRPr="00DE3CB6">
        <w:rPr>
          <w:rFonts w:ascii="TH SarabunIT๙" w:hAnsi="TH SarabunIT๙" w:cs="TH SarabunIT๙"/>
          <w:b/>
          <w:color w:val="auto"/>
          <w:sz w:val="48"/>
          <w:szCs w:val="48"/>
        </w:rPr>
        <w:t>(</w:t>
      </w:r>
      <w:r w:rsidR="00BC0C30"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ตั้งแต่วันที่ </w:t>
      </w:r>
      <w:r w:rsidR="00BC0C30" w:rsidRPr="00DE3CB6">
        <w:rPr>
          <w:rFonts w:ascii="TH SarabunIT๙" w:hAnsi="TH SarabunIT๙" w:cs="TH SarabunIT๙"/>
          <w:b/>
          <w:color w:val="auto"/>
          <w:sz w:val="48"/>
          <w:szCs w:val="48"/>
        </w:rPr>
        <w:t xml:space="preserve">1 </w:t>
      </w:r>
      <w:r w:rsidR="00BC0C30"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ตุลาคม </w:t>
      </w:r>
      <w:r w:rsidR="00BC0C30" w:rsidRPr="00DE3CB6">
        <w:rPr>
          <w:rFonts w:ascii="TH SarabunIT๙" w:hAnsi="TH SarabunIT๙" w:cs="TH SarabunIT๙"/>
          <w:b/>
          <w:color w:val="auto"/>
          <w:sz w:val="48"/>
          <w:szCs w:val="48"/>
        </w:rPr>
        <w:t>256</w:t>
      </w:r>
      <w:r w:rsidR="00B5072A" w:rsidRPr="00DE3CB6">
        <w:rPr>
          <w:rFonts w:ascii="TH SarabunIT๙" w:hAnsi="TH SarabunIT๙" w:cs="TH SarabunIT๙"/>
          <w:bCs/>
          <w:color w:val="auto"/>
          <w:sz w:val="48"/>
          <w:szCs w:val="48"/>
          <w:cs/>
        </w:rPr>
        <w:t>4</w:t>
      </w:r>
      <w:r w:rsidR="00BC0C30"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 ถึงวันที่ </w:t>
      </w:r>
      <w:r w:rsidR="00BC0C30" w:rsidRPr="00DE3CB6">
        <w:rPr>
          <w:rFonts w:ascii="TH SarabunIT๙" w:hAnsi="TH SarabunIT๙" w:cs="TH SarabunIT๙"/>
          <w:b/>
          <w:color w:val="auto"/>
          <w:sz w:val="48"/>
          <w:szCs w:val="48"/>
        </w:rPr>
        <w:t xml:space="preserve">31 </w:t>
      </w:r>
      <w:r w:rsidR="00BC0C30"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มีนาคม </w:t>
      </w:r>
      <w:r w:rsidR="00B5072A" w:rsidRPr="00DE3CB6">
        <w:rPr>
          <w:rFonts w:ascii="TH SarabunIT๙" w:hAnsi="TH SarabunIT๙" w:cs="TH SarabunIT๙"/>
          <w:b/>
          <w:color w:val="auto"/>
          <w:sz w:val="48"/>
          <w:szCs w:val="48"/>
        </w:rPr>
        <w:t>25</w:t>
      </w:r>
      <w:r w:rsidR="00B5072A" w:rsidRPr="00DE3CB6">
        <w:rPr>
          <w:rFonts w:ascii="TH SarabunIT๙" w:hAnsi="TH SarabunIT๙" w:cs="TH SarabunIT๙"/>
          <w:bCs/>
          <w:color w:val="auto"/>
          <w:sz w:val="48"/>
          <w:szCs w:val="48"/>
          <w:cs/>
        </w:rPr>
        <w:t>65</w:t>
      </w:r>
      <w:r w:rsidR="00BC0C30" w:rsidRPr="00DE3CB6">
        <w:rPr>
          <w:rFonts w:ascii="TH SarabunIT๙" w:hAnsi="TH SarabunIT๙" w:cs="TH SarabunIT๙"/>
          <w:b/>
          <w:color w:val="auto"/>
          <w:sz w:val="48"/>
          <w:szCs w:val="48"/>
        </w:rPr>
        <w:t>)</w:t>
      </w:r>
    </w:p>
    <w:p w:rsidR="00BC0C30" w:rsidRPr="00DE3CB6" w:rsidRDefault="00BC0C30" w:rsidP="00BC0C30">
      <w:pPr>
        <w:spacing w:after="361" w:line="240" w:lineRule="auto"/>
        <w:ind w:left="2036" w:right="-15"/>
        <w:jc w:val="lef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ประจำปีงบประมาณ พ</w:t>
      </w:r>
      <w:r w:rsidRPr="00DE3CB6">
        <w:rPr>
          <w:rFonts w:ascii="TH SarabunIT๙" w:hAnsi="TH SarabunIT๙" w:cs="TH SarabunIT๙"/>
          <w:b/>
          <w:color w:val="auto"/>
          <w:sz w:val="48"/>
          <w:szCs w:val="48"/>
        </w:rPr>
        <w:t>.</w:t>
      </w:r>
      <w:r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ศ</w:t>
      </w:r>
      <w:r w:rsidRPr="00DE3CB6">
        <w:rPr>
          <w:rFonts w:ascii="TH SarabunIT๙" w:hAnsi="TH SarabunIT๙" w:cs="TH SarabunIT๙"/>
          <w:b/>
          <w:color w:val="auto"/>
          <w:sz w:val="48"/>
          <w:szCs w:val="48"/>
        </w:rPr>
        <w:t xml:space="preserve">. </w:t>
      </w:r>
      <w:r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๒๕๖</w:t>
      </w:r>
      <w:r w:rsidR="00B5072A" w:rsidRPr="00DE3CB6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5</w:t>
      </w:r>
    </w:p>
    <w:p w:rsidR="00BC0C30" w:rsidRPr="00DE3CB6" w:rsidRDefault="00BC0C30" w:rsidP="00BC0C30">
      <w:pPr>
        <w:spacing w:after="361" w:line="240" w:lineRule="auto"/>
        <w:ind w:left="2036" w:right="-15"/>
        <w:jc w:val="left"/>
        <w:rPr>
          <w:rFonts w:ascii="TH SarabunIT๙" w:hAnsi="TH SarabunIT๙" w:cs="TH SarabunIT๙"/>
          <w:color w:val="auto"/>
        </w:rPr>
      </w:pPr>
      <w:r w:rsidRPr="00DE3CB6">
        <w:rPr>
          <w:rFonts w:ascii="TH SarabunIT๙" w:hAnsi="TH SarabunIT๙" w:cs="TH SarabunIT๙"/>
          <w:noProof/>
          <w:color w:val="auto"/>
        </w:rPr>
        <w:drawing>
          <wp:inline distT="0" distB="0" distL="0" distR="0" wp14:anchorId="53FEC738" wp14:editId="702D917F">
            <wp:extent cx="2826385" cy="240538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0C30" w:rsidRPr="00DE3CB6" w:rsidRDefault="00BC0C30" w:rsidP="00BC0C30">
      <w:pPr>
        <w:spacing w:after="361" w:line="240" w:lineRule="auto"/>
        <w:ind w:left="2036" w:right="-15"/>
        <w:jc w:val="left"/>
        <w:rPr>
          <w:rFonts w:ascii="TH SarabunIT๙" w:hAnsi="TH SarabunIT๙" w:cs="TH SarabunIT๙"/>
          <w:color w:val="auto"/>
        </w:rPr>
      </w:pPr>
    </w:p>
    <w:p w:rsidR="00BC0C30" w:rsidRPr="00DE3CB6" w:rsidRDefault="00BC0C30" w:rsidP="00BC0C30">
      <w:pPr>
        <w:spacing w:line="240" w:lineRule="auto"/>
        <w:ind w:left="2036" w:right="-15"/>
        <w:jc w:val="left"/>
        <w:rPr>
          <w:rFonts w:ascii="TH SarabunIT๙" w:hAnsi="TH SarabunIT๙" w:cs="TH SarabunIT๙"/>
          <w:b/>
          <w:bCs/>
          <w:color w:val="auto"/>
          <w:sz w:val="56"/>
          <w:szCs w:val="52"/>
        </w:rPr>
      </w:pPr>
      <w:r w:rsidRPr="00DE3CB6">
        <w:rPr>
          <w:rFonts w:ascii="TH SarabunIT๙" w:hAnsi="TH SarabunIT๙" w:cs="TH SarabunIT๙"/>
          <w:b/>
          <w:bCs/>
          <w:color w:val="auto"/>
          <w:sz w:val="56"/>
          <w:szCs w:val="52"/>
          <w:cs/>
        </w:rPr>
        <w:t>องค์การบริหารส่วนตำบลห้วย</w:t>
      </w:r>
      <w:proofErr w:type="spellStart"/>
      <w:r w:rsidRPr="00DE3CB6">
        <w:rPr>
          <w:rFonts w:ascii="TH SarabunIT๙" w:hAnsi="TH SarabunIT๙" w:cs="TH SarabunIT๙"/>
          <w:b/>
          <w:bCs/>
          <w:color w:val="auto"/>
          <w:sz w:val="56"/>
          <w:szCs w:val="52"/>
          <w:cs/>
        </w:rPr>
        <w:t>โจด</w:t>
      </w:r>
      <w:proofErr w:type="spellEnd"/>
    </w:p>
    <w:p w:rsidR="00BC0C30" w:rsidRPr="00DE3CB6" w:rsidRDefault="00BC0C30" w:rsidP="00BC0C30">
      <w:pPr>
        <w:spacing w:line="240" w:lineRule="auto"/>
        <w:ind w:left="2036" w:right="-15"/>
        <w:jc w:val="left"/>
        <w:rPr>
          <w:rFonts w:ascii="TH SarabunIT๙" w:hAnsi="TH SarabunIT๙" w:cs="TH SarabunIT๙"/>
          <w:color w:val="auto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 w:val="56"/>
          <w:szCs w:val="52"/>
          <w:cs/>
        </w:rPr>
        <w:t>อำเภอ</w:t>
      </w:r>
      <w:proofErr w:type="spellStart"/>
      <w:r w:rsidRPr="00DE3CB6">
        <w:rPr>
          <w:rFonts w:ascii="TH SarabunIT๙" w:hAnsi="TH SarabunIT๙" w:cs="TH SarabunIT๙"/>
          <w:b/>
          <w:bCs/>
          <w:color w:val="auto"/>
          <w:sz w:val="56"/>
          <w:szCs w:val="52"/>
          <w:cs/>
        </w:rPr>
        <w:t>กระนวน</w:t>
      </w:r>
      <w:proofErr w:type="spellEnd"/>
      <w:r w:rsidRPr="00DE3CB6">
        <w:rPr>
          <w:rFonts w:ascii="TH SarabunIT๙" w:hAnsi="TH SarabunIT๙" w:cs="TH SarabunIT๙"/>
          <w:b/>
          <w:bCs/>
          <w:color w:val="auto"/>
          <w:sz w:val="56"/>
          <w:szCs w:val="52"/>
          <w:cs/>
        </w:rPr>
        <w:t xml:space="preserve">  จังหวัดขอนแก่น</w:t>
      </w:r>
    </w:p>
    <w:p w:rsidR="00EA0615" w:rsidRPr="00DE3CB6" w:rsidRDefault="00EA0615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BC0C30" w:rsidRPr="00DE3CB6" w:rsidRDefault="00BC0C30">
      <w:pPr>
        <w:rPr>
          <w:rFonts w:ascii="TH SarabunIT๙" w:hAnsi="TH SarabunIT๙" w:cs="TH SarabunIT๙"/>
          <w:color w:val="auto"/>
        </w:rPr>
      </w:pPr>
    </w:p>
    <w:p w:rsidR="006F78F6" w:rsidRDefault="006F78F6" w:rsidP="00C77B8C">
      <w:pPr>
        <w:jc w:val="left"/>
        <w:rPr>
          <w:rFonts w:ascii="TH SarabunIT๙" w:hAnsi="TH SarabunIT๙" w:cs="TH SarabunIT๙"/>
          <w:b/>
          <w:bCs/>
          <w:color w:val="auto"/>
          <w:szCs w:val="32"/>
        </w:rPr>
      </w:pPr>
    </w:p>
    <w:p w:rsidR="00C77B8C" w:rsidRPr="00DE3CB6" w:rsidRDefault="00C77B8C" w:rsidP="006F78F6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ยุทธศาสตร์การพัฒนา  องค์การบริหารส่วนตำบลห้วย</w:t>
      </w:r>
      <w:proofErr w:type="spellStart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77B8C" w:rsidRPr="00DE3CB6" w:rsidRDefault="00C77B8C" w:rsidP="00C77B8C">
      <w:pPr>
        <w:ind w:left="720" w:firstLine="720"/>
        <w:jc w:val="thaiDistribute"/>
        <w:rPr>
          <w:rFonts w:ascii="TH SarabunIT๙" w:eastAsia="Times New Roman" w:hAnsi="TH SarabunIT๙" w:cs="TH SarabunIT๙"/>
          <w:color w:val="auto"/>
          <w:szCs w:val="32"/>
        </w:rPr>
      </w:pPr>
      <w:r w:rsidRPr="00DE3CB6">
        <w:rPr>
          <w:rFonts w:ascii="TH SarabunIT๙" w:eastAsia="Times New Roman" w:hAnsi="TH SarabunIT๙" w:cs="TH SarabunIT๙"/>
          <w:color w:val="auto"/>
          <w:szCs w:val="32"/>
          <w:cs/>
        </w:rPr>
        <w:t>รัฐธรรมนูญฉบับปัจจุบัน  (พ.ศ. 2550) กำหนดอำนาจหน้าที่ และความรับผิดชอบขององค์กร</w:t>
      </w:r>
    </w:p>
    <w:p w:rsidR="00C77B8C" w:rsidRPr="00DE3CB6" w:rsidRDefault="00C77B8C" w:rsidP="00C77B8C">
      <w:pPr>
        <w:jc w:val="thaiDistribute"/>
        <w:rPr>
          <w:rFonts w:ascii="TH SarabunIT๙" w:eastAsia="Cordia New" w:hAnsi="TH SarabunIT๙" w:cs="TH SarabunIT๙"/>
          <w:b/>
          <w:color w:val="auto"/>
          <w:sz w:val="36"/>
          <w:szCs w:val="20"/>
          <w:cs/>
        </w:rPr>
      </w:pPr>
      <w:r w:rsidRPr="00DE3CB6">
        <w:rPr>
          <w:rFonts w:ascii="TH SarabunIT๙" w:eastAsia="Times New Roman" w:hAnsi="TH SarabunIT๙" w:cs="TH SarabunIT๙"/>
          <w:color w:val="auto"/>
          <w:szCs w:val="32"/>
          <w:cs/>
        </w:rPr>
        <w:t>ปกครองส่วนท้องถิ่นให้มีความเป็นอิสระพอสมควรให้ความสำคัญการกระจายอำนาจให้แก่องค์กรปกครองส่วนท้องถิ่น กำหนดกรอบความเป็นอิสระในการกำหนดนโยบายที่จะดำเนินการบริหารด้านต่างๆ   ตามอำนาจหน้าที่ของตนเอง ประกอบกับพระราชบัญญัติกำหนดแผนและขั้นตอนการกระจายอำนาจให้แก่องค์กรปกครองส่วนท้องถิ่น พ.ศ. 2542  กำหนดให้มีการถ่ายโอน ภารกิจในการให้บริการสาธารณะที่จำเป็น  และรายได้ที่รัฐจัดเก็บให้แก่องค์กรปก</w:t>
      </w:r>
      <w:r w:rsidRPr="00DE3CB6">
        <w:rPr>
          <w:rFonts w:ascii="TH SarabunIT๙" w:eastAsia="Times New Roman" w:hAnsi="TH SarabunIT๙" w:cs="TH SarabunIT๙"/>
          <w:color w:val="auto"/>
          <w:spacing w:val="-18"/>
          <w:szCs w:val="32"/>
          <w:cs/>
        </w:rPr>
        <w:t>ครองส่วนท้องถิ่นเพิ่มขึ้น  การดำเนินการบริการขององค์กรปกครองส่วนท้อง ถิ่นทุก ๆ ด้าน  ให้เกิดประโยชน์สูง</w:t>
      </w:r>
      <w:r w:rsidRPr="00DE3CB6">
        <w:rPr>
          <w:rFonts w:ascii="TH SarabunIT๙" w:eastAsia="Times New Roman" w:hAnsi="TH SarabunIT๙" w:cs="TH SarabunIT๙"/>
          <w:color w:val="auto"/>
          <w:szCs w:val="32"/>
          <w:cs/>
        </w:rPr>
        <w:t>สุด  มีความโปร่งใสสามารถตรวจสอบได้ทุกขั้นตอน  การวางแผนในการดำเนินการบริหารจึงเป็นกลไกที่สำคัญที่ทำให้การบริหารเป็นรูปแบบและมีทิศทางการกำหนดยุทธศาสตร์ การพัฒนาที่</w:t>
      </w:r>
      <w:proofErr w:type="spellStart"/>
      <w:r w:rsidRPr="00DE3CB6">
        <w:rPr>
          <w:rFonts w:ascii="TH SarabunIT๙" w:eastAsia="Times New Roman" w:hAnsi="TH SarabunIT๙" w:cs="TH SarabunIT๙"/>
          <w:color w:val="auto"/>
          <w:szCs w:val="32"/>
          <w:cs/>
        </w:rPr>
        <w:t>สมดุลย์</w:t>
      </w:r>
      <w:proofErr w:type="spellEnd"/>
      <w:r w:rsidRPr="00DE3CB6">
        <w:rPr>
          <w:rFonts w:ascii="TH SarabunIT๙" w:eastAsia="Times New Roman" w:hAnsi="TH SarabunIT๙" w:cs="TH SarabunIT๙"/>
          <w:color w:val="auto"/>
          <w:szCs w:val="32"/>
          <w:cs/>
        </w:rPr>
        <w:t>และมีประสิทธิภาพ   จะส่งผลให้องค์การบริหารส่วนตำบลสามารถดำเนินการบริหารเป็นไปอย่างมีประสิทธิภาพ  แก้ปัญหาได้ถูกจุด  อันเกิดประโยชน์แก่ส่วนรวม  และทำให้บรรลุตามความมุ่งหมาย</w:t>
      </w:r>
    </w:p>
    <w:p w:rsidR="00C77B8C" w:rsidRPr="00DE3CB6" w:rsidRDefault="00C77B8C" w:rsidP="00C77B8C">
      <w:pPr>
        <w:jc w:val="left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วิสัยทัศน์ในการพัฒนาองค์การบริหารส่วนตำบลห้วย</w:t>
      </w:r>
      <w:proofErr w:type="spellStart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77B8C" w:rsidRPr="00DE3CB6" w:rsidRDefault="00C77B8C" w:rsidP="00C77B8C">
      <w:pPr>
        <w:jc w:val="left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</w:rPr>
        <w:t>“</w:t>
      </w:r>
      <w:proofErr w:type="gramStart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การคมนาคมสะดวก  เศรษฐกิจดี</w:t>
      </w:r>
      <w:proofErr w:type="gramEnd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มีความรู้ทันสมัย  สิ่งแวดล้อมไม่เป็นมลพิษ</w:t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>”</w:t>
      </w:r>
    </w:p>
    <w:p w:rsidR="00C77B8C" w:rsidRPr="00DE3CB6" w:rsidRDefault="00C77B8C" w:rsidP="00C77B8C">
      <w:pPr>
        <w:jc w:val="left"/>
        <w:rPr>
          <w:rFonts w:ascii="TH SarabunIT๙" w:hAnsi="TH SarabunIT๙" w:cs="TH SarabunIT๙"/>
          <w:b/>
          <w:bCs/>
          <w:color w:val="auto"/>
          <w:szCs w:val="32"/>
        </w:rPr>
      </w:pPr>
      <w:proofErr w:type="spellStart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พันธ</w:t>
      </w:r>
      <w:proofErr w:type="spellEnd"/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กิจการพัฒนา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E3CB6">
        <w:rPr>
          <w:rFonts w:ascii="TH SarabunIT๙" w:hAnsi="TH SarabunIT๙" w:cs="TH SarabunIT๙"/>
          <w:b/>
          <w:bCs/>
          <w:szCs w:val="32"/>
          <w:cs/>
        </w:rPr>
        <w:tab/>
      </w:r>
      <w:r w:rsidRPr="00DE3CB6">
        <w:rPr>
          <w:rFonts w:ascii="TH SarabunIT๙" w:hAnsi="TH SarabunIT๙" w:cs="TH SarabunIT๙"/>
          <w:sz w:val="32"/>
          <w:szCs w:val="32"/>
          <w:cs/>
        </w:rPr>
        <w:t>1</w:t>
      </w:r>
      <w:r w:rsidRPr="00DE3CB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E3CB6">
        <w:rPr>
          <w:rFonts w:ascii="TH SarabunIT๙" w:hAnsi="TH SarabunIT๙" w:cs="TH SarabunIT๙"/>
          <w:sz w:val="32"/>
          <w:szCs w:val="32"/>
          <w:cs/>
        </w:rPr>
        <w:t>ส่งเสริมและพัฒนาโครงสร้างพื้นฐาน  ในส่วนของระบบคมนาคมขนส่ง  ระบบสาธารณูปโภค  ให้ได้มาตรฐาน มีประสิทธิภาพและเพียงพอต่อความต้องการของประชาชน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sz w:val="32"/>
          <w:szCs w:val="32"/>
        </w:rPr>
      </w:pPr>
      <w:r w:rsidRPr="00DE3C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3CB6">
        <w:rPr>
          <w:rFonts w:ascii="TH SarabunIT๙" w:hAnsi="TH SarabunIT๙" w:cs="TH SarabunIT๙"/>
          <w:sz w:val="32"/>
          <w:szCs w:val="32"/>
          <w:cs/>
        </w:rPr>
        <w:t>2.  ส่งเสริมและพัฒนาเศรษฐกิจ  ในด้านการส่งเสริมอาชีพ  และสร้างความเข้มแข็งของชุมชน  ให้สามารถพึ่งพาตนเองได้ตามแนวทางเศรษฐกิจพอเพียง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ab/>
        <w:t>3.  ส่งเสริมและพัฒนาการวางแผนการลงทุน  พาณิชยก</w:t>
      </w:r>
      <w:proofErr w:type="spellStart"/>
      <w:r w:rsidRPr="00DE3CB6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E3CB6">
        <w:rPr>
          <w:rFonts w:ascii="TH SarabunIT๙" w:hAnsi="TH SarabunIT๙" w:cs="TH SarabunIT๙"/>
          <w:sz w:val="32"/>
          <w:szCs w:val="32"/>
          <w:cs/>
        </w:rPr>
        <w:t>และการท่องเที่ยว  ทั้งในด้านการประชาสัมพันธ์  และพัฒนาการแหล่งท่องเที่ยว  เพื่อการท่องเที่ยวที่ยั่งยืน</w:t>
      </w:r>
    </w:p>
    <w:p w:rsidR="00C77B8C" w:rsidRPr="00DE3CB6" w:rsidRDefault="00C77B8C" w:rsidP="00C77B8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 xml:space="preserve">4.  ส่งเสริมพัฒนาการศึกษาทั้งในและนอกระบบ  พัฒนาสังคม  ศิลปวัฒนธรรมประเพณี  </w:t>
      </w:r>
    </w:p>
    <w:p w:rsidR="00C77B8C" w:rsidRPr="00DE3CB6" w:rsidRDefault="00C77B8C" w:rsidP="00C77B8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 xml:space="preserve">     สวัสดิการสังคม  สาธารณสุข  และพัฒนาคุณภาพชีวิต 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ab/>
        <w:t>5.  ส่งเสริมและพัฒนาการบริหารจัดการโดยยึดหลัก</w:t>
      </w:r>
      <w:proofErr w:type="spellStart"/>
      <w:r w:rsidRPr="00DE3CB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E3CB6">
        <w:rPr>
          <w:rFonts w:ascii="TH SarabunIT๙" w:hAnsi="TH SarabunIT๙" w:cs="TH SarabunIT๙"/>
          <w:sz w:val="32"/>
          <w:szCs w:val="32"/>
          <w:cs/>
        </w:rPr>
        <w:t>บาล  พัฒนาโครงสร้างองค์กร  บุคลากร  ระบบฐานข้อมูล  เครื่องมือที่ทันสมัยและมีประสิทธิภาพ  ตลอดจนส่งเสริมการมีส่วนร่วมของประชาชนในการพัฒนาท้องถิ่น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sz w:val="32"/>
          <w:szCs w:val="32"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ab/>
        <w:t>6.  ส่งเสริมและพัฒนาทรัพยากรธรรมชาติและสิ่งแวดล้อม  โดยการสร้างจิตสำนึก  พัฒนาสภาพแวดล้อม  โดยเน้นการมีส่วนร่วมของประชาชน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E3CB6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</w:rPr>
        <w:t xml:space="preserve">1.  </w:t>
      </w:r>
      <w:proofErr w:type="gramStart"/>
      <w:r w:rsidRPr="00DE3CB6">
        <w:rPr>
          <w:rFonts w:ascii="TH SarabunIT๙" w:hAnsi="TH SarabunIT๙" w:cs="TH SarabunIT๙"/>
          <w:color w:val="auto"/>
          <w:szCs w:val="32"/>
          <w:cs/>
        </w:rPr>
        <w:t>การคมนาคมสะดวก  และเชื่อมโยงกับระบบโครงข่ายด้านการขนส่งที่สำคัญ</w:t>
      </w:r>
      <w:proofErr w:type="gramEnd"/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  <w:cs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2.  ระบบสาธารณูปโภค  สาธารณูปการที่เพียงพอและทั่วถึง</w:t>
      </w:r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  <w:cs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3.  ประชาชนมีอาชีพและรายได้พอเพียง  และสามารถดำเนินชีวิตได้ตามแนวเศรษฐกิจพอเพียง</w:t>
      </w:r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4.  การสวัสดิการสังคมที่ครอบคลุม</w:t>
      </w:r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5.  ส่งเสริมการศึกษา ศิลปะ  วัฒนธรรมที่ดี</w:t>
      </w:r>
    </w:p>
    <w:p w:rsidR="00C77B8C" w:rsidRPr="00DE3CB6" w:rsidRDefault="00C77B8C" w:rsidP="00C77B8C">
      <w:pPr>
        <w:ind w:left="720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6.  การบริหารจัดการองค์กรที่ดี  มีประสิทธิภาพ  ตามหลัก</w:t>
      </w:r>
      <w:proofErr w:type="spellStart"/>
      <w:r w:rsidRPr="00DE3CB6">
        <w:rPr>
          <w:rFonts w:ascii="TH SarabunIT๙" w:hAnsi="TH SarabunIT๙" w:cs="TH SarabunIT๙"/>
          <w:color w:val="auto"/>
          <w:szCs w:val="32"/>
          <w:cs/>
        </w:rPr>
        <w:t>ธรรมาภิ</w:t>
      </w:r>
      <w:proofErr w:type="spellEnd"/>
      <w:r w:rsidRPr="00DE3CB6">
        <w:rPr>
          <w:rFonts w:ascii="TH SarabunIT๙" w:hAnsi="TH SarabunIT๙" w:cs="TH SarabunIT๙"/>
          <w:color w:val="auto"/>
          <w:szCs w:val="32"/>
          <w:cs/>
        </w:rPr>
        <w:t>บาล</w:t>
      </w:r>
    </w:p>
    <w:p w:rsidR="00C77B8C" w:rsidRPr="00DE3CB6" w:rsidRDefault="00C77B8C" w:rsidP="00C77B8C">
      <w:pPr>
        <w:ind w:left="567" w:firstLine="142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 xml:space="preserve"> 7.  การมีส่วนร่วมของประชาชนในการพัฒนาท้องถิ่น</w:t>
      </w:r>
    </w:p>
    <w:p w:rsidR="00C77B8C" w:rsidRPr="00DE3CB6" w:rsidRDefault="00C77B8C" w:rsidP="00C77B8C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DE3CB6">
        <w:rPr>
          <w:rFonts w:ascii="TH SarabunIT๙" w:hAnsi="TH SarabunIT๙" w:cs="TH SarabunIT๙"/>
          <w:sz w:val="32"/>
          <w:szCs w:val="32"/>
          <w:cs/>
        </w:rPr>
        <w:t xml:space="preserve">  8.  ส่งเสริม พัฒนา จัดการทรัพยากรธรรมชาติและสิ่งแวดล้อม  ตลอดจนการท่องเที่ยวที่ยั่งยืน</w:t>
      </w: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7B8C" w:rsidRPr="00DE3CB6" w:rsidRDefault="00C77B8C" w:rsidP="00C77B8C">
      <w:pPr>
        <w:jc w:val="left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ยุทธศาสตร์และแนวทางการพัฒนา</w:t>
      </w:r>
    </w:p>
    <w:p w:rsidR="00C77B8C" w:rsidRPr="00DE3CB6" w:rsidRDefault="00C77B8C" w:rsidP="00C77B8C">
      <w:pPr>
        <w:rPr>
          <w:rFonts w:ascii="TH SarabunIT๙" w:hAnsi="TH SarabunIT๙" w:cs="TH SarabunIT๙"/>
          <w:color w:val="auto"/>
          <w:sz w:val="20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1. ยุทธศาสตร์การพัฒนา  ด้านโครงสร้างพื้นฐาน</w:t>
      </w:r>
    </w:p>
    <w:p w:rsidR="00C77B8C" w:rsidRPr="00DE3CB6" w:rsidRDefault="00C77B8C" w:rsidP="00C77B8C">
      <w:pPr>
        <w:ind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แนวทางการพัฒนา</w:t>
      </w:r>
    </w:p>
    <w:p w:rsidR="00C77B8C" w:rsidRPr="00DE3CB6" w:rsidRDefault="00C77B8C" w:rsidP="00C77B8C">
      <w:pPr>
        <w:ind w:left="722" w:firstLine="718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๑.   ก่อสร้างและปรับปรุงบำรุงถนน  สะพาน  ทางเท้า  ท่อระบายน้ำ</w:t>
      </w:r>
    </w:p>
    <w:p w:rsidR="00C77B8C" w:rsidRPr="00DE3CB6" w:rsidRDefault="00C77B8C" w:rsidP="00C77B8C">
      <w:pPr>
        <w:ind w:left="722" w:firstLine="718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๒.   ขยายเขตไฟฟ้า</w:t>
      </w:r>
    </w:p>
    <w:p w:rsidR="00C77B8C" w:rsidRPr="00DE3CB6" w:rsidRDefault="00C77B8C" w:rsidP="00C77B8C">
      <w:pPr>
        <w:ind w:left="722" w:firstLine="718"/>
        <w:jc w:val="left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๓.   ปรับปรุงและพัฒนาแหล่งน้ำ</w:t>
      </w:r>
    </w:p>
    <w:p w:rsidR="00C77B8C" w:rsidRPr="00DE3CB6" w:rsidRDefault="00C77B8C" w:rsidP="00C77B8C">
      <w:pPr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๒.  ยุทธศาสตร์การพัฒนา  ด้านเศรษฐกิจ</w:t>
      </w:r>
    </w:p>
    <w:p w:rsidR="00C77B8C" w:rsidRPr="00DE3CB6" w:rsidRDefault="00C77B8C" w:rsidP="00C77B8C">
      <w:pPr>
        <w:ind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แนวทางการพัฒนา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๑.   ส่งเสริมการประกอบอาชีพและยกระดับรายได้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๒.   ส่งเสริมธุรกิจการค้า  ชุมชนและกองทุนหมู่บ้าน</w:t>
      </w:r>
      <w:r w:rsidRPr="00DE3CB6">
        <w:rPr>
          <w:rFonts w:ascii="TH SarabunIT๙" w:hAnsi="TH SarabunIT๙" w:cs="TH SarabunIT๙"/>
          <w:color w:val="auto"/>
          <w:sz w:val="16"/>
          <w:szCs w:val="16"/>
        </w:rPr>
        <w:t xml:space="preserve"> 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๓.   พัฒนาเศรษฐกิจชุมชนระดับรากหญ้าอย่างครบวงจร</w:t>
      </w:r>
    </w:p>
    <w:p w:rsidR="00C77B8C" w:rsidRPr="00DE3CB6" w:rsidRDefault="00C77B8C" w:rsidP="00C77B8C">
      <w:pPr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๓.  ยุทธศาสตร์การพัฒนา  ด้านการพัฒนาคุณภาพชีวิตมนุษย์และสังคม</w:t>
      </w:r>
    </w:p>
    <w:p w:rsidR="00C77B8C" w:rsidRPr="00DE3CB6" w:rsidRDefault="00C77B8C" w:rsidP="00C77B8C">
      <w:pPr>
        <w:ind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แนวทางการพัฒนา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๑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การพัฒนาด้านสาธารณสุข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๒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พัฒนาด้านกีฬาและนันทนาการ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๓.   พัฒนาและส่งเสริมด้านสวัสดิการของชุมชน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๔.   การพัฒนาด้านคูณธรรม  จริยธรรม  วัฒนธรรมและประเพณีท้องถิ่น</w:t>
      </w:r>
    </w:p>
    <w:p w:rsidR="00C77B8C" w:rsidRPr="00DE3CB6" w:rsidRDefault="00C77B8C" w:rsidP="00C77B8C">
      <w:pPr>
        <w:ind w:left="720" w:firstLine="720"/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>๕.   การส่งเสริมความเข้มแข็งแก่ชุมชน</w:t>
      </w:r>
    </w:p>
    <w:p w:rsidR="00C77B8C" w:rsidRPr="00DE3CB6" w:rsidRDefault="00C77B8C" w:rsidP="00C77B8C">
      <w:pPr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๔</w:t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  ด้านการศึกษา</w:t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 xml:space="preserve">  </w:t>
      </w:r>
    </w:p>
    <w:p w:rsidR="00C77B8C" w:rsidRPr="00DE3CB6" w:rsidRDefault="00C77B8C" w:rsidP="00C77B8C">
      <w:pPr>
        <w:tabs>
          <w:tab w:val="left" w:pos="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  <w:t>แนวทางการพัฒนา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ab/>
        <w:t>๑.  เพิ่มช่องทางการรับรู้ข้อมูลข่าวสารให้แก่ประชาชน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ab/>
        <w:t>๒.  เพิ่มประสิทธิภาพการบริหาร  ยกระดับความรู้และการศึกษา</w:t>
      </w:r>
    </w:p>
    <w:p w:rsidR="00C77B8C" w:rsidRPr="00DE3CB6" w:rsidRDefault="00C77B8C" w:rsidP="00C77B8C">
      <w:pPr>
        <w:tabs>
          <w:tab w:val="left" w:pos="1620"/>
        </w:tabs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๕. ยุทธศาสตร์การพัฒนา  ด้านทรัพยากรธรรมชาติและสิ่งแวดล้อม</w:t>
      </w:r>
    </w:p>
    <w:p w:rsidR="00C77B8C" w:rsidRPr="00DE3CB6" w:rsidRDefault="00C77B8C" w:rsidP="00C77B8C">
      <w:pPr>
        <w:tabs>
          <w:tab w:val="left" w:pos="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  <w:t>แนวทางการพัฒนา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๑.  พัฒนาด้านการปลูกจิตสำนึกและตระหนักถึงการจัดการทรัพยากรธรรมชาติและสิ่งแวดล้อม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๒.  การป้องกัน  ปรับปรุง  บำรุงฟื้นฟู ทรัพยากรธรรมชาติและสิ่งแวดล้อม</w:t>
      </w:r>
    </w:p>
    <w:p w:rsidR="00C77B8C" w:rsidRPr="00DE3CB6" w:rsidRDefault="00C77B8C" w:rsidP="00C77B8C">
      <w:pPr>
        <w:tabs>
          <w:tab w:val="left" w:pos="16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๖</w:t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 ด้านบริหารและการจัดการ</w:t>
      </w:r>
    </w:p>
    <w:p w:rsidR="00C77B8C" w:rsidRPr="00DE3CB6" w:rsidRDefault="00C77B8C" w:rsidP="00C77B8C">
      <w:pPr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  <w:t>แนวทางการพัฒนา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color w:val="auto"/>
          <w:szCs w:val="32"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ab/>
        <w:t>๑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ส่งเสริมการมีส่วนร่วมของประชาชน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๒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การให้บริการประชาชน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๓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พัฒนาด้านบุคลากร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๔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พัฒนาด้านรายได้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๕</w:t>
      </w:r>
      <w:r w:rsidRPr="00DE3CB6">
        <w:rPr>
          <w:rFonts w:ascii="TH SarabunIT๙" w:hAnsi="TH SarabunIT๙" w:cs="TH SarabunIT๙"/>
          <w:color w:val="auto"/>
          <w:szCs w:val="32"/>
        </w:rPr>
        <w:t xml:space="preserve">.  </w:t>
      </w:r>
      <w:r w:rsidRPr="00DE3CB6">
        <w:rPr>
          <w:rFonts w:ascii="TH SarabunIT๙" w:hAnsi="TH SarabunIT๙" w:cs="TH SarabunIT๙"/>
          <w:color w:val="auto"/>
          <w:szCs w:val="32"/>
          <w:cs/>
        </w:rPr>
        <w:t>พัฒนาด้านการปรับปรุงเครื่องมือ  เครื่องใช้ ภายในสำนักงาน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color w:val="auto"/>
          <w:szCs w:val="32"/>
        </w:rPr>
      </w:pP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b/>
          <w:bCs/>
          <w:color w:val="auto"/>
          <w:szCs w:val="32"/>
          <w:cs/>
        </w:rPr>
        <w:tab/>
      </w:r>
      <w:r w:rsidRPr="00DE3CB6">
        <w:rPr>
          <w:rFonts w:ascii="TH SarabunIT๙" w:hAnsi="TH SarabunIT๙" w:cs="TH SarabunIT๙"/>
          <w:color w:val="auto"/>
          <w:szCs w:val="32"/>
          <w:cs/>
        </w:rPr>
        <w:t>๖.  เสริมสร้างระบบการบริหารจัดการบ้านเมืองที่ดี</w:t>
      </w: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200636" w:rsidRPr="00DE3CB6" w:rsidRDefault="00200636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200636" w:rsidRPr="00DE3CB6" w:rsidRDefault="00200636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108A5" w:rsidRPr="00DE3CB6" w:rsidRDefault="006108A5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  <w:cs/>
        </w:rPr>
        <w:sectPr w:rsidR="006108A5" w:rsidRPr="00DE3CB6" w:rsidSect="00C77B8C">
          <w:pgSz w:w="12240" w:h="15840"/>
          <w:pgMar w:top="1418" w:right="1134" w:bottom="993" w:left="1701" w:header="709" w:footer="709" w:gutter="0"/>
          <w:cols w:space="708"/>
          <w:docGrid w:linePitch="360"/>
        </w:sectPr>
      </w:pPr>
    </w:p>
    <w:p w:rsidR="00D73AE1" w:rsidRPr="007D2414" w:rsidRDefault="00D73AE1" w:rsidP="00D73AE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</w:t>
      </w:r>
      <w:r>
        <w:rPr>
          <w:rFonts w:ascii="TH SarabunIT๙" w:hAnsi="TH SarabunIT๙" w:cs="TH SarabunIT๙" w:hint="cs"/>
          <w:b/>
          <w:bCs/>
          <w:color w:val="auto"/>
          <w:szCs w:val="32"/>
          <w:cs/>
        </w:rPr>
        <w:t>สรุป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โครงการและงบประมาณรายจ่าย  (รอบ 6 เดือนแรก)</w:t>
      </w:r>
    </w:p>
    <w:p w:rsidR="00D73AE1" w:rsidRPr="007D2414" w:rsidRDefault="00D73AE1" w:rsidP="00D73AE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7D2414">
        <w:rPr>
          <w:rFonts w:ascii="TH SarabunIT๙" w:hAnsi="TH SarabunIT๙" w:cs="TH SarabunIT๙"/>
          <w:b/>
          <w:color w:val="auto"/>
          <w:szCs w:val="32"/>
        </w:rPr>
        <w:t>.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7D2414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7D2414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D73AE1" w:rsidRPr="007D2414" w:rsidRDefault="00D73AE1" w:rsidP="00D73AE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417" w:type="dxa"/>
        <w:tblInd w:w="-1213" w:type="dxa"/>
        <w:tblLook w:val="04A0" w:firstRow="1" w:lastRow="0" w:firstColumn="1" w:lastColumn="0" w:noHBand="0" w:noVBand="1"/>
      </w:tblPr>
      <w:tblGrid>
        <w:gridCol w:w="4928"/>
        <w:gridCol w:w="1984"/>
        <w:gridCol w:w="2127"/>
        <w:gridCol w:w="2268"/>
        <w:gridCol w:w="2268"/>
        <w:gridCol w:w="1842"/>
      </w:tblGrid>
      <w:tr w:rsidR="00D76069" w:rsidRPr="00DE3CB6" w:rsidTr="00754DEB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แผนงาน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D76069" w:rsidRPr="00DE3CB6" w:rsidRDefault="00C35CE0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76069" w:rsidRDefault="00C35CE0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35CE0" w:rsidRPr="00DE3CB6" w:rsidRDefault="00C35CE0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ที่ดำเนินการฯ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  <w:r w:rsidR="00C35CE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6069" w:rsidRPr="00DE3CB6" w:rsidRDefault="00C35CE0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จำนวนงบประมาณที่ดำเนินการฯ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76069" w:rsidRPr="00C35CE0" w:rsidRDefault="00C35CE0" w:rsidP="004244F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CE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ร้อยละของงบประมาณเบิกจ่าย</w:t>
            </w:r>
          </w:p>
        </w:tc>
      </w:tr>
      <w:tr w:rsidR="00D76069" w:rsidRPr="00DE3CB6" w:rsidTr="00754DEB">
        <w:trPr>
          <w:trHeight w:val="567"/>
        </w:trPr>
        <w:tc>
          <w:tcPr>
            <w:tcW w:w="4928" w:type="dxa"/>
            <w:tcBorders>
              <w:bottom w:val="nil"/>
            </w:tcBorders>
          </w:tcPr>
          <w:p w:rsidR="00D76069" w:rsidRPr="00DE3CB6" w:rsidRDefault="00D76069" w:rsidP="004244F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984" w:type="dxa"/>
            <w:tcBorders>
              <w:bottom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76069" w:rsidRPr="00DE3CB6" w:rsidTr="00754DEB">
        <w:trPr>
          <w:trHeight w:val="567"/>
        </w:trPr>
        <w:tc>
          <w:tcPr>
            <w:tcW w:w="4928" w:type="dxa"/>
            <w:tcBorders>
              <w:top w:val="nil"/>
            </w:tcBorders>
          </w:tcPr>
          <w:p w:rsidR="00D76069" w:rsidRPr="00DE3CB6" w:rsidRDefault="00D76069" w:rsidP="004244F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1.1 แผนงานอุตสาหกรรมและการโยธา</w:t>
            </w:r>
          </w:p>
        </w:tc>
        <w:tc>
          <w:tcPr>
            <w:tcW w:w="1984" w:type="dxa"/>
            <w:tcBorders>
              <w:top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 w:rsidR="00D76069" w:rsidRPr="00DE3CB6" w:rsidRDefault="006F78F6" w:rsidP="004244F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76069" w:rsidRPr="00DE3CB6" w:rsidRDefault="00D76069" w:rsidP="004244F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1,993,400</w:t>
            </w:r>
          </w:p>
        </w:tc>
        <w:tc>
          <w:tcPr>
            <w:tcW w:w="2268" w:type="dxa"/>
            <w:tcBorders>
              <w:top w:val="nil"/>
            </w:tcBorders>
          </w:tcPr>
          <w:p w:rsidR="00D76069" w:rsidRPr="00DE3CB6" w:rsidRDefault="00476139" w:rsidP="004244F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364,200</w:t>
            </w:r>
          </w:p>
        </w:tc>
        <w:tc>
          <w:tcPr>
            <w:tcW w:w="1842" w:type="dxa"/>
            <w:tcBorders>
              <w:top w:val="nil"/>
            </w:tcBorders>
          </w:tcPr>
          <w:p w:rsidR="00D76069" w:rsidRPr="00DE3CB6" w:rsidRDefault="00476139" w:rsidP="004244F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18.27</w:t>
            </w:r>
          </w:p>
        </w:tc>
      </w:tr>
      <w:tr w:rsidR="00476139" w:rsidRPr="00DE3CB6" w:rsidTr="00754DEB">
        <w:trPr>
          <w:trHeight w:val="567"/>
        </w:trPr>
        <w:tc>
          <w:tcPr>
            <w:tcW w:w="4928" w:type="dxa"/>
          </w:tcPr>
          <w:p w:rsidR="00476139" w:rsidRPr="00DE3CB6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</w:tcPr>
          <w:p w:rsidR="00476139" w:rsidRPr="00DE3CB6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2127" w:type="dxa"/>
          </w:tcPr>
          <w:p w:rsidR="00476139" w:rsidRPr="00DE3CB6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2268" w:type="dxa"/>
          </w:tcPr>
          <w:p w:rsidR="00476139" w:rsidRPr="00DE3CB6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1,993,400</w:t>
            </w:r>
          </w:p>
        </w:tc>
        <w:tc>
          <w:tcPr>
            <w:tcW w:w="2268" w:type="dxa"/>
          </w:tcPr>
          <w:p w:rsidR="00476139" w:rsidRPr="00476139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7613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364,200</w:t>
            </w:r>
          </w:p>
        </w:tc>
        <w:tc>
          <w:tcPr>
            <w:tcW w:w="1842" w:type="dxa"/>
          </w:tcPr>
          <w:p w:rsidR="00476139" w:rsidRPr="00476139" w:rsidRDefault="00476139" w:rsidP="00476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7613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18.27</w:t>
            </w:r>
          </w:p>
        </w:tc>
      </w:tr>
    </w:tbl>
    <w:p w:rsidR="00D76069" w:rsidRPr="00DE3CB6" w:rsidRDefault="00D76069" w:rsidP="00D76069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754DEB" w:rsidRPr="00DE3CB6" w:rsidRDefault="00754DEB" w:rsidP="00D76069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417" w:type="dxa"/>
        <w:tblInd w:w="-1213" w:type="dxa"/>
        <w:tblLook w:val="04A0" w:firstRow="1" w:lastRow="0" w:firstColumn="1" w:lastColumn="0" w:noHBand="0" w:noVBand="1"/>
      </w:tblPr>
      <w:tblGrid>
        <w:gridCol w:w="4928"/>
        <w:gridCol w:w="1984"/>
        <w:gridCol w:w="2127"/>
        <w:gridCol w:w="2268"/>
        <w:gridCol w:w="2268"/>
        <w:gridCol w:w="1842"/>
      </w:tblGrid>
      <w:tr w:rsidR="00C35CE0" w:rsidRPr="00DE3CB6" w:rsidTr="00754DEB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แผนงาน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35CE0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ที่ดำเนินการฯ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จำนวนงบประมาณที่ดำเนินการฯ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5CE0" w:rsidRPr="00C35CE0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CE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ร้อยละของงบประมาณเบิกจ่าย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  <w:tcBorders>
              <w:bottom w:val="nil"/>
            </w:tcBorders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๒.  ยุทธศาสตร์การพัฒนาด้านเศรษฐกิจ</w:t>
            </w:r>
          </w:p>
        </w:tc>
        <w:tc>
          <w:tcPr>
            <w:tcW w:w="1984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  <w:tcBorders>
              <w:top w:val="nil"/>
            </w:tcBorders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2.1 แผนงานการศึกษา</w:t>
            </w:r>
          </w:p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35CE0" w:rsidRPr="00DE3CB6" w:rsidRDefault="0084046D" w:rsidP="0084046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70,000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35CE0" w:rsidRPr="00DE3CB6" w:rsidRDefault="0084046D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 w:rsidR="00C35CE0" w:rsidRPr="00DE3CB6" w:rsidRDefault="0084046D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127" w:type="dxa"/>
          </w:tcPr>
          <w:p w:rsidR="00C35CE0" w:rsidRPr="00DE3CB6" w:rsidRDefault="0084046D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70,000</w:t>
            </w:r>
          </w:p>
        </w:tc>
        <w:tc>
          <w:tcPr>
            <w:tcW w:w="2268" w:type="dxa"/>
          </w:tcPr>
          <w:p w:rsidR="00C35CE0" w:rsidRPr="00DE3CB6" w:rsidRDefault="0084046D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DE3CB6" w:rsidRDefault="0084046D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D76069" w:rsidRPr="00DE3CB6" w:rsidRDefault="00D76069" w:rsidP="00D76069">
      <w:pPr>
        <w:rPr>
          <w:rFonts w:ascii="TH SarabunIT๙" w:hAnsi="TH SarabunIT๙" w:cs="TH SarabunIT๙"/>
        </w:rPr>
      </w:pPr>
    </w:p>
    <w:p w:rsidR="00D76069" w:rsidRPr="00DE3CB6" w:rsidRDefault="00D76069" w:rsidP="00D76069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754DEB" w:rsidRPr="00DE3CB6" w:rsidRDefault="00754DEB" w:rsidP="00D76069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D73AE1" w:rsidRPr="007D2414" w:rsidRDefault="00D73AE1" w:rsidP="00D73AE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เดือนแรก)</w:t>
      </w:r>
    </w:p>
    <w:p w:rsidR="00D73AE1" w:rsidRPr="007D2414" w:rsidRDefault="00D73AE1" w:rsidP="00D73AE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7D2414">
        <w:rPr>
          <w:rFonts w:ascii="TH SarabunIT๙" w:hAnsi="TH SarabunIT๙" w:cs="TH SarabunIT๙"/>
          <w:b/>
          <w:color w:val="auto"/>
          <w:szCs w:val="32"/>
        </w:rPr>
        <w:t>.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7D2414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7D2414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D73AE1" w:rsidRPr="007D2414" w:rsidRDefault="00D73AE1" w:rsidP="00D73AE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417" w:type="dxa"/>
        <w:tblInd w:w="-1213" w:type="dxa"/>
        <w:tblLook w:val="04A0" w:firstRow="1" w:lastRow="0" w:firstColumn="1" w:lastColumn="0" w:noHBand="0" w:noVBand="1"/>
      </w:tblPr>
      <w:tblGrid>
        <w:gridCol w:w="4928"/>
        <w:gridCol w:w="1984"/>
        <w:gridCol w:w="2127"/>
        <w:gridCol w:w="2268"/>
        <w:gridCol w:w="2268"/>
        <w:gridCol w:w="1842"/>
      </w:tblGrid>
      <w:tr w:rsidR="00C35CE0" w:rsidRPr="00DE3CB6" w:rsidTr="00754DEB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แผนงาน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35CE0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ที่ดำเนินการฯ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จำนวนงบประมาณที่ดำเนินการฯ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5CE0" w:rsidRPr="00C35CE0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CE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ร้อยละของงบประมาณเบิกจ่าย</w:t>
            </w:r>
          </w:p>
        </w:tc>
      </w:tr>
      <w:tr w:rsidR="00C35CE0" w:rsidRPr="00DE3CB6" w:rsidTr="00754DEB">
        <w:trPr>
          <w:trHeight w:val="886"/>
        </w:trPr>
        <w:tc>
          <w:tcPr>
            <w:tcW w:w="4928" w:type="dxa"/>
            <w:tcBorders>
              <w:bottom w:val="nil"/>
            </w:tcBorders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ยุทธศาสตร์การพัฒนาคุณภาพชีวิตมนุษย์</w:t>
            </w:r>
          </w:p>
          <w:p w:rsidR="00C35CE0" w:rsidRPr="00DE3CB6" w:rsidRDefault="00C35CE0" w:rsidP="00C35CE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และสังคม</w:t>
            </w:r>
          </w:p>
        </w:tc>
        <w:tc>
          <w:tcPr>
            <w:tcW w:w="1984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  <w:tcBorders>
              <w:top w:val="nil"/>
            </w:tcBorders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3.1 แผนงานสร้างความเข้มแข็งของชุมชน</w:t>
            </w:r>
          </w:p>
        </w:tc>
        <w:tc>
          <w:tcPr>
            <w:tcW w:w="1984" w:type="dxa"/>
            <w:tcBorders>
              <w:top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189,000</w:t>
            </w:r>
          </w:p>
        </w:tc>
        <w:tc>
          <w:tcPr>
            <w:tcW w:w="2268" w:type="dxa"/>
            <w:tcBorders>
              <w:top w:val="nil"/>
            </w:tcBorders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35,000</w:t>
            </w:r>
          </w:p>
        </w:tc>
        <w:tc>
          <w:tcPr>
            <w:tcW w:w="1842" w:type="dxa"/>
            <w:tcBorders>
              <w:top w:val="nil"/>
            </w:tcBorders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9288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18.51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3.2 แผนงานสังคมสงเคราะห์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20,000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3.3 แผนงานสาธารณสุข</w:t>
            </w: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317,000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 w:rsidRPr="00DE3CB6">
              <w:rPr>
                <w:rFonts w:ascii="TH SarabunIT๙" w:hAnsi="TH SarabunIT๙" w:cs="TH SarabunIT๙"/>
                <w:szCs w:val="32"/>
                <w:cs/>
              </w:rPr>
              <w:t xml:space="preserve"> 3.4 แผนงานการศาสนาวัฒนธรรมและนันทนาการ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345,000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99,445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28.82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3.5 แผนงานการเกษตร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40,000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3.6 แผนงานบริหารทั่วไป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30,000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3.7 แผนงานรักษาความสงบภายใน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210,000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3.8 แผนงานการศึกษา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1,874,000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861,000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45.95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3.9 แผนงานงบกลาง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12,412,800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4,780,200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38.51</w:t>
            </w:r>
          </w:p>
        </w:tc>
      </w:tr>
      <w:tr w:rsidR="00C35CE0" w:rsidRPr="00DE3CB6" w:rsidTr="00754DEB">
        <w:trPr>
          <w:trHeight w:val="567"/>
        </w:trPr>
        <w:tc>
          <w:tcPr>
            <w:tcW w:w="492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30</w:t>
            </w:r>
          </w:p>
        </w:tc>
        <w:tc>
          <w:tcPr>
            <w:tcW w:w="2127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2268" w:type="dxa"/>
          </w:tcPr>
          <w:p w:rsidR="00C35CE0" w:rsidRPr="00DE3CB6" w:rsidRDefault="00C35CE0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15,437,800</w:t>
            </w:r>
          </w:p>
        </w:tc>
        <w:tc>
          <w:tcPr>
            <w:tcW w:w="2268" w:type="dxa"/>
          </w:tcPr>
          <w:p w:rsidR="00C35CE0" w:rsidRPr="00DE3CB6" w:rsidRDefault="009975E6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5,775,645</w:t>
            </w:r>
          </w:p>
        </w:tc>
        <w:tc>
          <w:tcPr>
            <w:tcW w:w="1842" w:type="dxa"/>
          </w:tcPr>
          <w:p w:rsidR="00C35CE0" w:rsidRPr="0099288F" w:rsidRDefault="0099288F" w:rsidP="00C35C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37.41</w:t>
            </w:r>
          </w:p>
        </w:tc>
      </w:tr>
    </w:tbl>
    <w:p w:rsidR="00D73AE1" w:rsidRDefault="00D73AE1" w:rsidP="00D760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3AE1" w:rsidRPr="007D2414" w:rsidRDefault="00D73AE1" w:rsidP="00D73AE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เดือนแรก)</w:t>
      </w:r>
    </w:p>
    <w:p w:rsidR="00D73AE1" w:rsidRPr="007D2414" w:rsidRDefault="00D73AE1" w:rsidP="00D73AE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7D2414">
        <w:rPr>
          <w:rFonts w:ascii="TH SarabunIT๙" w:hAnsi="TH SarabunIT๙" w:cs="TH SarabunIT๙"/>
          <w:b/>
          <w:color w:val="auto"/>
          <w:szCs w:val="32"/>
        </w:rPr>
        <w:t>.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7D2414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7D2414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D73AE1" w:rsidRPr="007D2414" w:rsidRDefault="00D73AE1" w:rsidP="00D73AE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417" w:type="dxa"/>
        <w:tblInd w:w="-1213" w:type="dxa"/>
        <w:tblLook w:val="04A0" w:firstRow="1" w:lastRow="0" w:firstColumn="1" w:lastColumn="0" w:noHBand="0" w:noVBand="1"/>
      </w:tblPr>
      <w:tblGrid>
        <w:gridCol w:w="4928"/>
        <w:gridCol w:w="1984"/>
        <w:gridCol w:w="2127"/>
        <w:gridCol w:w="2268"/>
        <w:gridCol w:w="2268"/>
        <w:gridCol w:w="1842"/>
      </w:tblGrid>
      <w:tr w:rsidR="00CA7C38" w:rsidRPr="00DE3CB6" w:rsidTr="00754DEB">
        <w:tc>
          <w:tcPr>
            <w:tcW w:w="4928" w:type="dxa"/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แผนงาน</w:t>
            </w:r>
          </w:p>
        </w:tc>
        <w:tc>
          <w:tcPr>
            <w:tcW w:w="1984" w:type="dxa"/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127" w:type="dxa"/>
            <w:vAlign w:val="center"/>
          </w:tcPr>
          <w:p w:rsidR="00CA7C38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ที่ดำเนินการฯ</w:t>
            </w:r>
          </w:p>
        </w:tc>
        <w:tc>
          <w:tcPr>
            <w:tcW w:w="2268" w:type="dxa"/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268" w:type="dxa"/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จำนวนงบประมาณที่ดำเนินการฯ</w:t>
            </w:r>
          </w:p>
        </w:tc>
        <w:tc>
          <w:tcPr>
            <w:tcW w:w="1842" w:type="dxa"/>
            <w:vAlign w:val="center"/>
          </w:tcPr>
          <w:p w:rsidR="00CA7C38" w:rsidRPr="00C35CE0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CE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ร้อยละของงบประมาณเบิกจ่าย</w:t>
            </w:r>
          </w:p>
        </w:tc>
      </w:tr>
      <w:tr w:rsidR="00CA7C38" w:rsidRPr="00DE3CB6" w:rsidTr="00754DEB">
        <w:trPr>
          <w:trHeight w:val="1144"/>
        </w:trPr>
        <w:tc>
          <w:tcPr>
            <w:tcW w:w="4928" w:type="dxa"/>
          </w:tcPr>
          <w:p w:rsidR="00CA7C38" w:rsidRPr="00DE3CB6" w:rsidRDefault="00CA7C38" w:rsidP="00CA7C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๔. ยุทธศาสตร์การพัฒนาด้านการศึกษา</w:t>
            </w:r>
          </w:p>
          <w:p w:rsidR="00CA7C38" w:rsidRPr="00DE3CB6" w:rsidRDefault="00CA7C38" w:rsidP="00CA7C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4.1 แผนงานการศึกษา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๑1</w:t>
            </w:r>
          </w:p>
        </w:tc>
        <w:tc>
          <w:tcPr>
            <w:tcW w:w="2127" w:type="dxa"/>
          </w:tcPr>
          <w:p w:rsidR="00CA7C38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F78F6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1,826,324</w:t>
            </w:r>
          </w:p>
        </w:tc>
        <w:tc>
          <w:tcPr>
            <w:tcW w:w="2268" w:type="dxa"/>
          </w:tcPr>
          <w:p w:rsidR="00CA7C38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F78F6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783,104.44</w:t>
            </w:r>
          </w:p>
        </w:tc>
        <w:tc>
          <w:tcPr>
            <w:tcW w:w="1842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A7C38" w:rsidRPr="00892B4F" w:rsidRDefault="00892B4F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92B4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42.88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๑1</w:t>
            </w:r>
          </w:p>
        </w:tc>
        <w:tc>
          <w:tcPr>
            <w:tcW w:w="2127" w:type="dxa"/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1,826,324</w:t>
            </w:r>
          </w:p>
        </w:tc>
        <w:tc>
          <w:tcPr>
            <w:tcW w:w="2268" w:type="dxa"/>
          </w:tcPr>
          <w:p w:rsidR="00CA7C38" w:rsidRPr="006F78F6" w:rsidRDefault="006F78F6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F78F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783,104.44</w:t>
            </w:r>
          </w:p>
        </w:tc>
        <w:tc>
          <w:tcPr>
            <w:tcW w:w="1842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42.88</w:t>
            </w:r>
          </w:p>
        </w:tc>
      </w:tr>
    </w:tbl>
    <w:p w:rsidR="00D76069" w:rsidRPr="00DE3CB6" w:rsidRDefault="00D76069" w:rsidP="00D7606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15417" w:type="dxa"/>
        <w:tblInd w:w="-1213" w:type="dxa"/>
        <w:tblLook w:val="04A0" w:firstRow="1" w:lastRow="0" w:firstColumn="1" w:lastColumn="0" w:noHBand="0" w:noVBand="1"/>
      </w:tblPr>
      <w:tblGrid>
        <w:gridCol w:w="4928"/>
        <w:gridCol w:w="1984"/>
        <w:gridCol w:w="2127"/>
        <w:gridCol w:w="2268"/>
        <w:gridCol w:w="2268"/>
        <w:gridCol w:w="1842"/>
      </w:tblGrid>
      <w:tr w:rsidR="00CA7C38" w:rsidRPr="00DE3CB6" w:rsidTr="00754DEB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แผนงาน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A7C38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ที่ดำเนินการฯ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ตามแผนฯ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จำนวนงบประมาณที่ดำเนินการฯ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A7C38" w:rsidRPr="00C35CE0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CE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ร้อยละของงบประมาณเบิกจ่าย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  <w:tcBorders>
              <w:bottom w:val="nil"/>
            </w:tcBorders>
          </w:tcPr>
          <w:p w:rsidR="00CA7C38" w:rsidRPr="00DE3CB6" w:rsidRDefault="00CA7C38" w:rsidP="00CA7C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5.  ยุทธศาสตร์การพัฒนาด้านบริหารและ</w:t>
            </w:r>
          </w:p>
          <w:p w:rsidR="00CA7C38" w:rsidRPr="00DE3CB6" w:rsidRDefault="00CA7C38" w:rsidP="00CA7C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การจัดการ</w:t>
            </w:r>
          </w:p>
        </w:tc>
        <w:tc>
          <w:tcPr>
            <w:tcW w:w="1984" w:type="dxa"/>
            <w:tcBorders>
              <w:bottom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  <w:tcBorders>
              <w:top w:val="nil"/>
            </w:tcBorders>
          </w:tcPr>
          <w:p w:rsidR="00CA7C38" w:rsidRPr="00DE3CB6" w:rsidRDefault="00CA7C38" w:rsidP="00CA7C3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5.1 แผนงานบริหารทั่วไป</w:t>
            </w:r>
          </w:p>
        </w:tc>
        <w:tc>
          <w:tcPr>
            <w:tcW w:w="1984" w:type="dxa"/>
            <w:tcBorders>
              <w:top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500,000</w:t>
            </w:r>
          </w:p>
        </w:tc>
        <w:tc>
          <w:tcPr>
            <w:tcW w:w="2268" w:type="dxa"/>
            <w:tcBorders>
              <w:top w:val="nil"/>
            </w:tcBorders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</w:tcPr>
          <w:p w:rsidR="00CA7C38" w:rsidRPr="00DE3CB6" w:rsidRDefault="00CA7C38" w:rsidP="00CA7C3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5.2 แผนงานสร้างความเข้มแข็งของชุมชน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2127" w:type="dxa"/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60,000</w:t>
            </w:r>
          </w:p>
        </w:tc>
        <w:tc>
          <w:tcPr>
            <w:tcW w:w="2268" w:type="dxa"/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46,578.40</w:t>
            </w:r>
          </w:p>
        </w:tc>
        <w:tc>
          <w:tcPr>
            <w:tcW w:w="1842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77.63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</w:tcPr>
          <w:p w:rsidR="00CA7C38" w:rsidRPr="00DE3CB6" w:rsidRDefault="00CA7C38" w:rsidP="00CA7C3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5.3 แผนงานอุตสาหกรรมและการโยธา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2127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sz w:val="36"/>
                <w:szCs w:val="36"/>
                <w:cs/>
              </w:rPr>
              <w:t>111,000</w:t>
            </w:r>
          </w:p>
        </w:tc>
        <w:tc>
          <w:tcPr>
            <w:tcW w:w="2268" w:type="dxa"/>
          </w:tcPr>
          <w:p w:rsidR="00CA7C38" w:rsidRPr="00DE3CB6" w:rsidRDefault="006F78F6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2127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671,000</w:t>
            </w:r>
          </w:p>
        </w:tc>
        <w:tc>
          <w:tcPr>
            <w:tcW w:w="2268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46,578.40</w:t>
            </w:r>
          </w:p>
        </w:tc>
        <w:tc>
          <w:tcPr>
            <w:tcW w:w="1842" w:type="dxa"/>
          </w:tcPr>
          <w:p w:rsidR="00CA7C38" w:rsidRPr="00892B4F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92B4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77.63</w:t>
            </w:r>
          </w:p>
        </w:tc>
      </w:tr>
      <w:tr w:rsidR="00CA7C38" w:rsidRPr="00DE3CB6" w:rsidTr="00754DEB">
        <w:trPr>
          <w:trHeight w:val="567"/>
        </w:trPr>
        <w:tc>
          <w:tcPr>
            <w:tcW w:w="492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64</w:t>
            </w:r>
          </w:p>
        </w:tc>
        <w:tc>
          <w:tcPr>
            <w:tcW w:w="2127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13</w:t>
            </w:r>
          </w:p>
        </w:tc>
        <w:tc>
          <w:tcPr>
            <w:tcW w:w="2268" w:type="dxa"/>
          </w:tcPr>
          <w:p w:rsidR="00CA7C38" w:rsidRPr="00DE3CB6" w:rsidRDefault="00CA7C38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E3C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20,040,524</w:t>
            </w:r>
          </w:p>
        </w:tc>
        <w:tc>
          <w:tcPr>
            <w:tcW w:w="2268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6,969,527.84</w:t>
            </w:r>
          </w:p>
        </w:tc>
        <w:tc>
          <w:tcPr>
            <w:tcW w:w="1842" w:type="dxa"/>
          </w:tcPr>
          <w:p w:rsidR="00CA7C38" w:rsidRPr="00DE3CB6" w:rsidRDefault="00892B4F" w:rsidP="00CA7C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34.78</w:t>
            </w:r>
          </w:p>
        </w:tc>
      </w:tr>
    </w:tbl>
    <w:p w:rsidR="00D76069" w:rsidRPr="00DE3CB6" w:rsidRDefault="00D76069" w:rsidP="00D76069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D76069" w:rsidRPr="00DE3CB6" w:rsidRDefault="00D76069" w:rsidP="00D76069">
      <w:pPr>
        <w:rPr>
          <w:rFonts w:ascii="TH SarabunIT๙" w:hAnsi="TH SarabunIT๙" w:cs="TH SarabunIT๙"/>
        </w:rPr>
      </w:pPr>
    </w:p>
    <w:p w:rsidR="00D76069" w:rsidRPr="00DE3CB6" w:rsidRDefault="00D76069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754DEB" w:rsidRPr="00DE3CB6" w:rsidRDefault="00754DE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A31415" w:rsidRPr="004302C5" w:rsidRDefault="00A31415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  <w:cs/>
        </w:rPr>
        <w:sectPr w:rsidR="00A31415" w:rsidRPr="004302C5" w:rsidSect="00D76069">
          <w:pgSz w:w="15840" w:h="12240" w:orient="landscape"/>
          <w:pgMar w:top="1134" w:right="567" w:bottom="1701" w:left="1418" w:header="709" w:footer="709" w:gutter="0"/>
          <w:cols w:space="708"/>
          <w:docGrid w:linePitch="360"/>
        </w:sectPr>
      </w:pPr>
    </w:p>
    <w:p w:rsidR="00CE5DC1" w:rsidRPr="007D2414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</w:t>
      </w:r>
      <w:r w:rsidR="00BC1545"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แรก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)</w:t>
      </w:r>
    </w:p>
    <w:p w:rsidR="00CE5DC1" w:rsidRPr="007D2414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7D2414">
        <w:rPr>
          <w:rFonts w:ascii="TH SarabunIT๙" w:hAnsi="TH SarabunIT๙" w:cs="TH SarabunIT๙"/>
          <w:b/>
          <w:color w:val="auto"/>
          <w:szCs w:val="32"/>
        </w:rPr>
        <w:t>.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7D2414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7D2414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๕๖</w:t>
      </w:r>
      <w:r w:rsidR="00A832FB"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5</w:t>
      </w:r>
    </w:p>
    <w:p w:rsidR="00CE5DC1" w:rsidRPr="007D2414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E5DC1" w:rsidRPr="007D2414" w:rsidRDefault="00CE5DC1" w:rsidP="00CE5DC1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๑</w:t>
      </w:r>
      <w:r w:rsidRPr="007D2414">
        <w:rPr>
          <w:rFonts w:ascii="TH SarabunIT๙" w:hAnsi="TH SarabunIT๙" w:cs="TH SarabunIT๙"/>
          <w:color w:val="auto"/>
          <w:szCs w:val="32"/>
          <w:cs/>
        </w:rPr>
        <w:t>.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ยุทธศาสตร์การพัฒนาด้านโครงสร้างพื้นฐาน</w:t>
      </w:r>
    </w:p>
    <w:p w:rsidR="00CE5DC1" w:rsidRPr="007D2414" w:rsidRDefault="00CE5DC1" w:rsidP="00CE5DC1">
      <w:pPr>
        <w:ind w:left="720" w:firstLine="720"/>
        <w:rPr>
          <w:rFonts w:ascii="TH SarabunIT๙" w:hAnsi="TH SarabunIT๙" w:cs="TH SarabunIT๙"/>
          <w:color w:val="auto"/>
          <w:szCs w:val="32"/>
          <w:cs/>
        </w:rPr>
      </w:pP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>๑.๑</w:t>
      </w:r>
      <w:r w:rsidRPr="007D2414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7D2414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แผนงานอุตสาหกรรมและการโยธา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1197"/>
      </w:tblGrid>
      <w:tr w:rsidR="007D2414" w:rsidRPr="007D2414" w:rsidTr="00422242">
        <w:trPr>
          <w:trHeight w:val="865"/>
        </w:trPr>
        <w:tc>
          <w:tcPr>
            <w:tcW w:w="710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Align w:val="center"/>
          </w:tcPr>
          <w:p w:rsidR="00CE5DC1" w:rsidRPr="007D2414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7D241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7D241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0914B7" w:rsidRPr="00DE3CB6" w:rsidTr="00422242">
        <w:trPr>
          <w:trHeight w:val="582"/>
        </w:trPr>
        <w:tc>
          <w:tcPr>
            <w:tcW w:w="710" w:type="dxa"/>
          </w:tcPr>
          <w:p w:rsidR="000914B7" w:rsidRPr="00CC54A3" w:rsidRDefault="000914B7" w:rsidP="000914B7">
            <w:pPr>
              <w:ind w:right="-108"/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:rsidR="000914B7" w:rsidRPr="00CC54A3" w:rsidRDefault="000914B7" w:rsidP="000914B7">
            <w:pPr>
              <w:ind w:right="-40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.หน้าบ้านนาย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ณัฐ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พล สมภาร - สี่แยกหน้าโรงเรียน บ้านห้วย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 หมู่ที่ ๓</w:t>
            </w:r>
          </w:p>
        </w:tc>
        <w:tc>
          <w:tcPr>
            <w:tcW w:w="2484" w:type="dxa"/>
          </w:tcPr>
          <w:p w:rsidR="000914B7" w:rsidRPr="00CC54A3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>ขนาดกว้าง ๐.๕๐ เมตร ยาว ๑๐๗ เมตร ลึกเฉลี่ย ๐.๖๒ เมตร พร้อมป้ายโครงการจำนวน ๑ ชุด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</w:p>
        </w:tc>
        <w:tc>
          <w:tcPr>
            <w:tcW w:w="1226" w:type="dxa"/>
          </w:tcPr>
          <w:p w:rsidR="000914B7" w:rsidRPr="00CC54A3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312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AF2C5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0914B7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0914B7">
              <w:rPr>
                <w:rFonts w:ascii="TH SarabunIT๙" w:hAnsi="TH SarabunIT๙" w:cs="TH SarabunIT๙"/>
                <w:color w:val="auto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:rsidR="000914B7" w:rsidRPr="00AF208D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  <w:tr w:rsidR="000914B7" w:rsidRPr="00DE3CB6" w:rsidTr="00422242">
        <w:trPr>
          <w:trHeight w:val="582"/>
        </w:trPr>
        <w:tc>
          <w:tcPr>
            <w:tcW w:w="710" w:type="dxa"/>
          </w:tcPr>
          <w:p w:rsidR="000914B7" w:rsidRPr="00CC54A3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:rsidR="000914B7" w:rsidRPr="00CC54A3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.) สายบ้านนายคำมี ถึงศูนย์พัฒนาเด็กเล็กวัดบ้าน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โนนสัง</w:t>
            </w:r>
            <w:proofErr w:type="spellEnd"/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บ้านโคกสะอาด หมู่ที่ ๑๐ ตำบลห้วย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2484" w:type="dxa"/>
          </w:tcPr>
          <w:p w:rsidR="000914B7" w:rsidRPr="00CC54A3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>ขนาดผิวจราจรกว้าง ๔.๐๐ เมตร ยาว ๗๕.๐๐ เมตร หนา ๐.๑๕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เมตร 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 รวมแล้วไม่น้อยกว่า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๓๐๐.๐๐ ตารางเมตร พร้อมป้ายโครงการจำนวน ๑ ชุด รายละเอียดอื่นๆปรากฏตามแบบแปลน ที่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 กำหนด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1226" w:type="dxa"/>
          </w:tcPr>
          <w:p w:rsidR="000914B7" w:rsidRPr="00CC54A3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173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AF2C5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0914B7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0914B7">
              <w:rPr>
                <w:rFonts w:ascii="TH SarabunIT๙" w:hAnsi="TH SarabunIT๙" w:cs="TH SarabunIT๙"/>
                <w:color w:val="auto"/>
                <w:sz w:val="28"/>
                <w:cs/>
              </w:rPr>
              <w:t>-</w:t>
            </w:r>
          </w:p>
        </w:tc>
        <w:tc>
          <w:tcPr>
            <w:tcW w:w="1197" w:type="dxa"/>
          </w:tcPr>
          <w:p w:rsidR="000914B7" w:rsidRPr="00AF208D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  <w:tr w:rsidR="007D2414" w:rsidRPr="00DE3CB6" w:rsidTr="00422242">
        <w:trPr>
          <w:trHeight w:val="582"/>
        </w:trPr>
        <w:tc>
          <w:tcPr>
            <w:tcW w:w="710" w:type="dxa"/>
          </w:tcPr>
          <w:p w:rsidR="007D2414" w:rsidRPr="00CC54A3" w:rsidRDefault="007D2414" w:rsidP="007D2414">
            <w:pPr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052" w:type="dxa"/>
          </w:tcPr>
          <w:p w:rsidR="007D2414" w:rsidRPr="00CC54A3" w:rsidRDefault="007D2414" w:rsidP="000914B7">
            <w:pPr>
              <w:ind w:right="-4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.) สายบ้านนาย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สุพัฒน์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ถึง ดอนปู่ตา บ้านโนนศิลา หมู่ที่ ๕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ตำบลห้วย</w:t>
            </w:r>
            <w:proofErr w:type="spellStart"/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7D2414" w:rsidRPr="00CC54A3" w:rsidRDefault="007D2414" w:rsidP="00DB343E">
            <w:pPr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๓.๐๐ เมตร ยาว ๑๐๐.๐๐ เมตร หนา ๐.๑๕ เมตร ไหล่ทางลูกรัง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 รวมแล้วไม่น้อยกว่า ๓๐๐.๐๐ ตารางเมตร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7D2414" w:rsidRPr="00CC54A3" w:rsidRDefault="007D2414" w:rsidP="007D241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174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7D2414" w:rsidRPr="00DE3CB6" w:rsidRDefault="000914B7" w:rsidP="007D241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</w:tbl>
    <w:p w:rsidR="00CE5DC1" w:rsidRPr="00AF208D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AF208D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AF208D">
        <w:rPr>
          <w:rFonts w:ascii="TH SarabunIT๙" w:hAnsi="TH SarabunIT๙" w:cs="TH SarabunIT๙"/>
          <w:b/>
          <w:color w:val="auto"/>
          <w:szCs w:val="32"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AF208D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AF208D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๕๖</w:t>
      </w:r>
      <w:r w:rsidR="00A832FB"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5</w:t>
      </w:r>
    </w:p>
    <w:p w:rsidR="00CE5DC1" w:rsidRPr="00AF208D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E5DC1" w:rsidRPr="00AF208D" w:rsidRDefault="00CE5DC1" w:rsidP="00CE5DC1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ยุทธศาสตร์การพัฒนาด้านโครงสร้างพื้นฐาน</w:t>
      </w:r>
    </w:p>
    <w:p w:rsidR="00CE5DC1" w:rsidRPr="00AF208D" w:rsidRDefault="00CE5DC1" w:rsidP="00CE5DC1">
      <w:pPr>
        <w:ind w:left="720" w:firstLine="720"/>
        <w:rPr>
          <w:rFonts w:ascii="TH SarabunIT๙" w:hAnsi="TH SarabunIT๙" w:cs="TH SarabunIT๙"/>
          <w:color w:val="auto"/>
          <w:szCs w:val="32"/>
          <w:cs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๑.๑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แผนงานอุตสาหกรรมและการโยธา</w:t>
      </w: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5072A" w:rsidRPr="00AF208D" w:rsidTr="00422242">
        <w:trPr>
          <w:trHeight w:val="865"/>
        </w:trPr>
        <w:tc>
          <w:tcPr>
            <w:tcW w:w="710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AF208D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7D2414" w:rsidRPr="00AF208D" w:rsidTr="00422242">
        <w:trPr>
          <w:trHeight w:val="582"/>
        </w:trPr>
        <w:tc>
          <w:tcPr>
            <w:tcW w:w="710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4</w:t>
            </w:r>
          </w:p>
        </w:tc>
        <w:tc>
          <w:tcPr>
            <w:tcW w:w="2194" w:type="dxa"/>
          </w:tcPr>
          <w:p w:rsidR="007D2414" w:rsidRPr="00AF208D" w:rsidRDefault="007D2414" w:rsidP="007D2414">
            <w:pPr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โครงการ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คสล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.) สายบ้านแสนสุข หมู่ที่ ๑ ถึง เขตตำบลหนองโก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</w:p>
        </w:tc>
        <w:tc>
          <w:tcPr>
            <w:tcW w:w="2484" w:type="dxa"/>
          </w:tcPr>
          <w:p w:rsidR="007D2414" w:rsidRPr="00AF208D" w:rsidRDefault="007D2414" w:rsidP="009F1F83">
            <w:pPr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ขนาดผิวจราจรกว้าง ๕.๐๐ เมตร ยาว ๖๐.๐๐ เมตร หนา ๐.๑๕ เมตร 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คสล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. รวมแล้วไม่น้อยกว่า ๓๐๐.๐๐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อบต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.ห้วย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กำหนด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177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,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7D2414" w:rsidRPr="00AF208D" w:rsidRDefault="000914B7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  <w:tr w:rsidR="007D2414" w:rsidRPr="00DE3CB6" w:rsidTr="00422242">
        <w:trPr>
          <w:trHeight w:val="582"/>
        </w:trPr>
        <w:tc>
          <w:tcPr>
            <w:tcW w:w="710" w:type="dxa"/>
          </w:tcPr>
          <w:p w:rsidR="007D2414" w:rsidRPr="00CC54A3" w:rsidRDefault="007D2414" w:rsidP="007D2414">
            <w:pPr>
              <w:ind w:right="-108"/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2194" w:type="dxa"/>
          </w:tcPr>
          <w:p w:rsidR="007D2414" w:rsidRPr="00CC54A3" w:rsidRDefault="007D2414" w:rsidP="007D2414">
            <w:pPr>
              <w:ind w:right="-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.) สายบ้านรอบศูนย์ปฏิบัติธรรมปัญญา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นวมง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คล บ้านห้วย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11</w:t>
            </w:r>
          </w:p>
        </w:tc>
        <w:tc>
          <w:tcPr>
            <w:tcW w:w="2484" w:type="dxa"/>
          </w:tcPr>
          <w:p w:rsidR="007D2414" w:rsidRPr="00CC54A3" w:rsidRDefault="007D2414" w:rsidP="009F1F83">
            <w:pPr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๕.๐๐ เมตร ยาว ๕๖.๐๐ เมตร หนา ๐.๑๕ เมตร ไหล่ทาง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ลูกรังกว้างเฉลี่ยข้างละ ๐.๒๐ เมตร พร้อมทำทางเชื่อม จำนวน ๑ จุด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รวมแล้วไม่น้อยกว่า ๒๘๙.๐๐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7D2414" w:rsidRPr="00292024" w:rsidRDefault="007D2414" w:rsidP="007D24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169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7D2414" w:rsidRPr="00B75757" w:rsidRDefault="00B75757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169,000</w:t>
            </w:r>
          </w:p>
        </w:tc>
        <w:tc>
          <w:tcPr>
            <w:tcW w:w="1197" w:type="dxa"/>
          </w:tcPr>
          <w:p w:rsidR="007D2414" w:rsidRPr="00B75757" w:rsidRDefault="00B75757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  <w:tr w:rsidR="007D2414" w:rsidRPr="00DE3CB6" w:rsidTr="00422242">
        <w:trPr>
          <w:trHeight w:val="582"/>
        </w:trPr>
        <w:tc>
          <w:tcPr>
            <w:tcW w:w="710" w:type="dxa"/>
          </w:tcPr>
          <w:p w:rsidR="007D2414" w:rsidRPr="00CC54A3" w:rsidRDefault="007D2414" w:rsidP="007D241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2194" w:type="dxa"/>
          </w:tcPr>
          <w:p w:rsidR="007D2414" w:rsidRPr="00CC54A3" w:rsidRDefault="007D2414" w:rsidP="007D24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.) สายสีแยกหน้าวัด ถึง บ้านนางศศิ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กาญน์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สัง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แก้ว บ้านหนองแสง</w:t>
            </w:r>
            <w:r w:rsidRPr="00CC54A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 ตำบลห้วย</w:t>
            </w:r>
            <w:proofErr w:type="spellStart"/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484" w:type="dxa"/>
          </w:tcPr>
          <w:p w:rsidR="007D2414" w:rsidRPr="00CC54A3" w:rsidRDefault="007D2414" w:rsidP="009F1F83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/>
                <w:sz w:val="28"/>
                <w:cs/>
              </w:rPr>
              <w:t>ขนาดผิวจราจรกว้าง ๕.๐๐ เมตร ยาว ๕๖.๐๐ เมตร หนา ๐.๑๕ เมตร</w:t>
            </w:r>
            <w:r w:rsidRPr="00CC54A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ไหล่ทางลูกรังกว้างเฉลี่ยข้างละ ๐.๕๐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๒๘๐.๐๐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1226" w:type="dxa"/>
          </w:tcPr>
          <w:p w:rsidR="007D2414" w:rsidRPr="00292024" w:rsidRDefault="007D2414" w:rsidP="007D24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166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7D2414" w:rsidRPr="00B75757" w:rsidRDefault="00B75757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166,000</w:t>
            </w:r>
          </w:p>
        </w:tc>
        <w:tc>
          <w:tcPr>
            <w:tcW w:w="1197" w:type="dxa"/>
          </w:tcPr>
          <w:p w:rsidR="007D2414" w:rsidRPr="00B75757" w:rsidRDefault="00B75757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7D2414" w:rsidRPr="00AF208D" w:rsidRDefault="007D2414" w:rsidP="007D241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</w:tbl>
    <w:p w:rsidR="00CE5DC1" w:rsidRPr="00AF208D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AF208D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AF208D">
        <w:rPr>
          <w:rFonts w:ascii="TH SarabunIT๙" w:hAnsi="TH SarabunIT๙" w:cs="TH SarabunIT๙"/>
          <w:b/>
          <w:color w:val="auto"/>
          <w:szCs w:val="32"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AF208D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AF208D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๕๖</w:t>
      </w:r>
      <w:r w:rsidR="00A832FB"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5</w:t>
      </w:r>
    </w:p>
    <w:p w:rsidR="00CE5DC1" w:rsidRPr="00AF208D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E5DC1" w:rsidRPr="00AF208D" w:rsidRDefault="00CE5DC1" w:rsidP="00CE5DC1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ยุทธศาสตร์การพัฒนาด้านโครงสร้างพื้นฐาน</w:t>
      </w:r>
    </w:p>
    <w:p w:rsidR="00CE5DC1" w:rsidRPr="00AF208D" w:rsidRDefault="00CE5DC1" w:rsidP="00CE5DC1">
      <w:pPr>
        <w:ind w:left="720" w:firstLine="720"/>
        <w:rPr>
          <w:rFonts w:ascii="TH SarabunIT๙" w:hAnsi="TH SarabunIT๙" w:cs="TH SarabunIT๙"/>
          <w:color w:val="auto"/>
          <w:szCs w:val="32"/>
          <w:cs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๑.๑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แผนงานอุตสาหกรรมและการโยธา</w:t>
      </w: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</w:p>
    <w:tbl>
      <w:tblPr>
        <w:tblW w:w="1032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04E4A" w:rsidRPr="00AF208D" w:rsidTr="00B04E4A">
        <w:trPr>
          <w:trHeight w:val="865"/>
        </w:trPr>
        <w:tc>
          <w:tcPr>
            <w:tcW w:w="710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AF208D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B04E4A" w:rsidRPr="00AF208D" w:rsidTr="00B04E4A">
        <w:trPr>
          <w:trHeight w:val="582"/>
        </w:trPr>
        <w:tc>
          <w:tcPr>
            <w:tcW w:w="710" w:type="dxa"/>
          </w:tcPr>
          <w:p w:rsidR="00B04E4A" w:rsidRPr="00AF208D" w:rsidRDefault="00B04E4A" w:rsidP="00F35D66">
            <w:pPr>
              <w:ind w:right="-108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</w:t>
            </w:r>
          </w:p>
        </w:tc>
        <w:tc>
          <w:tcPr>
            <w:tcW w:w="2194" w:type="dxa"/>
          </w:tcPr>
          <w:p w:rsidR="00B04E4A" w:rsidRPr="00AF208D" w:rsidRDefault="00B04E4A" w:rsidP="00F35D66">
            <w:pPr>
              <w:ind w:right="-40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โครงการ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ก่อสร้างถนนลูกรังเพื่อการเกษตรสายรอบ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วัดศิ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ริชัยโย บ้านโป่งแค หมู่ที่ ๖ ตำบลห้วย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B04E4A" w:rsidRDefault="00B04E4A" w:rsidP="009F1F83">
            <w:pPr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ขนาดผิวจราจรกว้าง ๔.๕๐ เมตร ยาว ๒๓๕.๐๐ เมตร โดยการถมดินบริเวณถนนขนาดกว้าง ๕.๐๐ เมตร ยาว ๒๓๕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เมตร สูงเฉลี่ย ๐.๖๐ เมตร หรือมีปริมาตรดินถมไม่น้อยกว่า ๗๑๕.๐๐ ลูกบาศก์เมตร พร้อมลงลูกรัง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ขนาดผิวจราจรกว้าง ๔.๕๐ เมตร ยาว ๒๓๕ เมตร หนาเฉลี่ย ๐.๒๐ เมตร โดยมีปริมาตรลูกรังไม่น้อยกว่า๒๖๔ ลูกบาศก์เมตร พร้อมป้ายโครงการจำนวน ๑ ชุด รายละเอียดอื่นๆ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ปรากฎ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ตามแบบแปลนที่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อบต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.ห้วย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กำหนด</w:t>
            </w:r>
          </w:p>
          <w:p w:rsidR="00B04E4A" w:rsidRPr="00AF208D" w:rsidRDefault="00B04E4A" w:rsidP="009F1F83">
            <w:pPr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26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80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,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6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B04E4A" w:rsidRPr="00AF208D" w:rsidRDefault="000914B7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  <w:tr w:rsidR="00B04E4A" w:rsidRPr="00DE3CB6" w:rsidTr="00B04E4A">
        <w:trPr>
          <w:trHeight w:val="582"/>
        </w:trPr>
        <w:tc>
          <w:tcPr>
            <w:tcW w:w="710" w:type="dxa"/>
          </w:tcPr>
          <w:p w:rsidR="00B04E4A" w:rsidRPr="00292024" w:rsidRDefault="00B04E4A" w:rsidP="00F35D66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2194" w:type="dxa"/>
          </w:tcPr>
          <w:p w:rsidR="00B04E4A" w:rsidRPr="00CC54A3" w:rsidRDefault="00B04E4A" w:rsidP="000914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ก่อสร้างก่อสร้างร่องระบายน้ำ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.หน้าบ้านนายบุญมา ทิพฤตรี - หนองสระใหญ่ บ้านโสกเสี้ยว หมู่ที่ ๒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484" w:type="dxa"/>
          </w:tcPr>
          <w:p w:rsidR="00B04E4A" w:rsidRDefault="00B04E4A" w:rsidP="009F1F83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กว้าง ๐.๔๐ เมตร ยาว  ๕๖ เมตร ลึกเฉลี่ย ๐.๖๒ เมตร พร้อมป้ายโครงการจำนวน ๑ ชุด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</w:p>
          <w:p w:rsidR="00B04E4A" w:rsidRPr="00CC54A3" w:rsidRDefault="00B04E4A" w:rsidP="009F1F83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:rsidR="00B04E4A" w:rsidRPr="00CC54A3" w:rsidRDefault="00B04E4A" w:rsidP="00F35D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147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B04E4A" w:rsidRPr="00DE3CB6" w:rsidRDefault="000914B7" w:rsidP="00F35D66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04E4A" w:rsidRPr="00DE3CB6" w:rsidRDefault="00B04E4A" w:rsidP="00F35D66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  <w:tr w:rsidR="00B04E4A" w:rsidRPr="00DE3CB6" w:rsidTr="00B04E4A">
        <w:trPr>
          <w:trHeight w:val="582"/>
        </w:trPr>
        <w:tc>
          <w:tcPr>
            <w:tcW w:w="710" w:type="dxa"/>
          </w:tcPr>
          <w:p w:rsidR="00B04E4A" w:rsidRPr="00CC54A3" w:rsidRDefault="00B04E4A" w:rsidP="00F35D66">
            <w:pPr>
              <w:ind w:right="-108"/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  <w:tc>
          <w:tcPr>
            <w:tcW w:w="2194" w:type="dxa"/>
          </w:tcPr>
          <w:p w:rsidR="00B04E4A" w:rsidRPr="00CC54A3" w:rsidRDefault="00B04E4A" w:rsidP="00F35D66">
            <w:pPr>
              <w:ind w:right="-40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.หน้าสวนนางจารุ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วรรณ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 บัวใหญ่รักษา  บ้าน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โนนสัง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 หมู่ที่ ๗</w:t>
            </w:r>
          </w:p>
        </w:tc>
        <w:tc>
          <w:tcPr>
            <w:tcW w:w="2484" w:type="dxa"/>
          </w:tcPr>
          <w:p w:rsidR="00B04E4A" w:rsidRDefault="00B04E4A" w:rsidP="009F1F83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>ขนาดกว้าง ๐.๕๐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เมตร ยาว  ๑๐๕ เมตร ลึกเฉลี่ย ๐.๖๒ เมตร พร้อมป้ายโครงการจำนวน ๑ ชุด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</w:p>
          <w:p w:rsidR="00B04E4A" w:rsidRPr="00CC54A3" w:rsidRDefault="00B04E4A" w:rsidP="009F1F83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B04E4A" w:rsidRPr="00CC54A3" w:rsidRDefault="00B04E4A" w:rsidP="00F35D6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307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B04E4A" w:rsidRPr="00DE3CB6" w:rsidRDefault="000914B7" w:rsidP="00F35D66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04E4A" w:rsidRPr="00DE3CB6" w:rsidRDefault="00B04E4A" w:rsidP="00F35D66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กองช่าง</w:t>
            </w:r>
          </w:p>
        </w:tc>
      </w:tr>
    </w:tbl>
    <w:p w:rsidR="00F35D66" w:rsidRPr="00AF208D" w:rsidRDefault="00F35D66" w:rsidP="00F35D66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F35D66" w:rsidRPr="00AF208D" w:rsidRDefault="00F35D66" w:rsidP="00F35D66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AF208D">
        <w:rPr>
          <w:rFonts w:ascii="TH SarabunIT๙" w:hAnsi="TH SarabunIT๙" w:cs="TH SarabunIT๙"/>
          <w:b/>
          <w:color w:val="auto"/>
          <w:szCs w:val="32"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AF208D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AF208D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F35D66" w:rsidRPr="00AF208D" w:rsidRDefault="00F35D66" w:rsidP="00F35D66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F35D66" w:rsidRPr="00AF208D" w:rsidRDefault="00F35D66" w:rsidP="00F35D66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ยุทธศาสตร์การพัฒนาด้านโครงสร้างพื้นฐาน</w:t>
      </w:r>
    </w:p>
    <w:p w:rsidR="00AF208D" w:rsidRDefault="00F35D66" w:rsidP="00F35D66">
      <w:pPr>
        <w:ind w:left="72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๑.๑</w:t>
      </w: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แผนงานอุตสาหกรรมและการโยธา</w:t>
      </w:r>
    </w:p>
    <w:tbl>
      <w:tblPr>
        <w:tblW w:w="1032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04E4A" w:rsidRPr="00AF208D" w:rsidTr="00B04E4A">
        <w:trPr>
          <w:trHeight w:val="1044"/>
        </w:trPr>
        <w:tc>
          <w:tcPr>
            <w:tcW w:w="710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F35D66" w:rsidRPr="00AF208D" w:rsidRDefault="00F35D66" w:rsidP="004244F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F35D66" w:rsidRPr="00AF208D" w:rsidRDefault="00F35D66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B04E4A" w:rsidRPr="00AF208D" w:rsidTr="00B04E4A">
        <w:trPr>
          <w:trHeight w:val="582"/>
        </w:trPr>
        <w:tc>
          <w:tcPr>
            <w:tcW w:w="710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</w:t>
            </w:r>
          </w:p>
        </w:tc>
        <w:tc>
          <w:tcPr>
            <w:tcW w:w="2194" w:type="dxa"/>
          </w:tcPr>
          <w:p w:rsidR="00B04E4A" w:rsidRPr="00AF208D" w:rsidRDefault="00B04E4A" w:rsidP="00F35D66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โครงการ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ปรับปรุงผิวจราจรถนนคอนกรีตเสริมเหล็ก (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คสล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.) สายสี่แยกถนนกลางบ้าน ถึงบ้านนายบุญมี  นิลหล้า</w:t>
            </w: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บ้านป่ารัง หมู่ที่ ๙ ตำบลห้วย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B04E4A" w:rsidRPr="00AF208D" w:rsidRDefault="00B04E4A" w:rsidP="00B04E4A">
            <w:pPr>
              <w:jc w:val="left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ขนาดผิวจราจรกว้าง ๔.๐๐ เมตร ยาว ๗๘.๐๐ เมตร หนา ๐.๑๕ เมตร</w:t>
            </w: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คสล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. รวมแล้วไม่น้อยกว่า ๓๑๒.๐๐</w:t>
            </w: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ตารางเมตร พร้อมป้ายโครงการจำนวน ๑ ชุด</w:t>
            </w:r>
          </w:p>
        </w:tc>
        <w:tc>
          <w:tcPr>
            <w:tcW w:w="1226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180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,</w:t>
            </w: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6</w:t>
            </w:r>
            <w:r w:rsidRPr="00AF208D">
              <w:rPr>
                <w:rFonts w:ascii="TH SarabunIT๙" w:hAnsi="TH SarabunIT๙" w:cs="TH SarabunIT๙"/>
                <w:color w:val="auto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B04E4A" w:rsidRPr="00AF208D" w:rsidRDefault="000914B7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</w:p>
        </w:tc>
        <w:tc>
          <w:tcPr>
            <w:tcW w:w="1197" w:type="dxa"/>
          </w:tcPr>
          <w:p w:rsidR="00B04E4A" w:rsidRPr="00AF208D" w:rsidRDefault="00B04E4A" w:rsidP="00F35D66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  <w:tr w:rsidR="00B04E4A" w:rsidRPr="00DE3CB6" w:rsidTr="00B04E4A">
        <w:trPr>
          <w:trHeight w:val="582"/>
        </w:trPr>
        <w:tc>
          <w:tcPr>
            <w:tcW w:w="710" w:type="dxa"/>
          </w:tcPr>
          <w:p w:rsidR="00B04E4A" w:rsidRPr="00CC54A3" w:rsidRDefault="00B04E4A" w:rsidP="00AF208D">
            <w:pPr>
              <w:ind w:right="-108"/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11</w:t>
            </w:r>
          </w:p>
        </w:tc>
        <w:tc>
          <w:tcPr>
            <w:tcW w:w="2194" w:type="dxa"/>
          </w:tcPr>
          <w:p w:rsidR="00B04E4A" w:rsidRPr="00CC54A3" w:rsidRDefault="00B04E4A" w:rsidP="00B75757">
            <w:pPr>
              <w:ind w:right="-40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วางท่อระบายน้ำ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.พร้อมบ่อพัก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.สายข้างถนนลาดยางห้วย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-หนองแสง บ้านหนองแสง หมู่ที่ ๔</w:t>
            </w:r>
          </w:p>
        </w:tc>
        <w:tc>
          <w:tcPr>
            <w:tcW w:w="2484" w:type="dxa"/>
          </w:tcPr>
          <w:p w:rsidR="00B04E4A" w:rsidRPr="00CC54A3" w:rsidRDefault="00B04E4A" w:rsidP="009F1F83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ระยะทางยาวรวม ๓๕ เมตร รายละเอียดดังต่อไปนี้ วางท่อ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  <w:r w:rsidRPr="00CC54A3">
              <w:rPr>
                <w:rFonts w:ascii="TH SarabunIT๙" w:hAnsi="TH SarabunIT๙" w:cs="TH SarabunIT๙"/>
                <w:szCs w:val="32"/>
              </w:rPr>
              <w:t xml:space="preserve">Ø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๐.๓๐ เมตร(ชั้น ๓) จำนวน 34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ท่อน 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.สำเร็จรูป จำนวน ๒ บ่อ 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ห้วย</w:t>
            </w:r>
            <w:proofErr w:type="spellStart"/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กำหนด</w:t>
            </w:r>
          </w:p>
        </w:tc>
        <w:tc>
          <w:tcPr>
            <w:tcW w:w="1226" w:type="dxa"/>
          </w:tcPr>
          <w:p w:rsidR="00B04E4A" w:rsidRPr="00CC54A3" w:rsidRDefault="00B04E4A" w:rsidP="00AF208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28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B04E4A" w:rsidRPr="00B75757" w:rsidRDefault="00B75757" w:rsidP="00AF208D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28,300</w:t>
            </w:r>
          </w:p>
        </w:tc>
        <w:tc>
          <w:tcPr>
            <w:tcW w:w="1197" w:type="dxa"/>
          </w:tcPr>
          <w:p w:rsidR="00B04E4A" w:rsidRPr="00B75757" w:rsidRDefault="00B75757" w:rsidP="00AF208D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B04E4A" w:rsidRPr="00AF208D" w:rsidRDefault="00B04E4A" w:rsidP="00AF208D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  <w:tr w:rsidR="00B04E4A" w:rsidRPr="00DE3CB6" w:rsidTr="00B04E4A">
        <w:trPr>
          <w:trHeight w:val="582"/>
        </w:trPr>
        <w:tc>
          <w:tcPr>
            <w:tcW w:w="710" w:type="dxa"/>
          </w:tcPr>
          <w:p w:rsidR="00B04E4A" w:rsidRPr="00CC54A3" w:rsidRDefault="00B04E4A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12</w:t>
            </w:r>
          </w:p>
        </w:tc>
        <w:tc>
          <w:tcPr>
            <w:tcW w:w="2194" w:type="dxa"/>
          </w:tcPr>
          <w:p w:rsidR="00B04E4A" w:rsidRPr="00CC54A3" w:rsidRDefault="00B04E4A" w:rsidP="00B7575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วางท่อระบายน้ำ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.พร้อมบ่อพัก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.สายคุ้มม่วงสีทอง บ้านนาฝาย หมู่ที่ ๘</w:t>
            </w:r>
          </w:p>
        </w:tc>
        <w:tc>
          <w:tcPr>
            <w:tcW w:w="2484" w:type="dxa"/>
          </w:tcPr>
          <w:p w:rsidR="00B04E4A" w:rsidRPr="00CC54A3" w:rsidRDefault="00B04E4A" w:rsidP="00AF208D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ระยะทางยาวรวม ๙๔ เมตร รายละเอียดดังต่อไปนี้ วางท่อ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  <w:r w:rsidRPr="00CC54A3">
              <w:rPr>
                <w:rFonts w:ascii="TH SarabunIT๙" w:hAnsi="TH SarabunIT๙" w:cs="TH SarabunIT๙"/>
                <w:szCs w:val="32"/>
              </w:rPr>
              <w:t xml:space="preserve">Ø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 xml:space="preserve">๐.๓๐ เมตร(ชั้น ๓) จำนวน ๙๐ ท่อน 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.สำเร็จรูป จำนวน ๑๐ บ่อ พร้อมป้ายโครงการจำนวน ๑ ชุด</w:t>
            </w:r>
            <w:r w:rsidRPr="00CC54A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รายละเอียดอื่นๆ ปรากฏตามแบบแปลนที่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Cs w:val="32"/>
                <w:cs/>
              </w:rPr>
              <w:t>กำหนด</w:t>
            </w:r>
            <w:r w:rsidRPr="00CC54A3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  <w:p w:rsidR="00B04E4A" w:rsidRPr="00CC54A3" w:rsidRDefault="00B04E4A" w:rsidP="00AF208D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B04E4A" w:rsidRPr="00CC54A3" w:rsidRDefault="000914B7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74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  <w:r w:rsidRPr="00CC54A3">
              <w:rPr>
                <w:rFonts w:ascii="TH SarabunIT๙" w:hAnsi="TH SarabunIT๙" w:cs="TH SarabunIT๙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B04E4A" w:rsidRPr="00DE3CB6" w:rsidRDefault="000914B7" w:rsidP="00AF208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04E4A" w:rsidRPr="00DE3CB6" w:rsidRDefault="00B04E4A" w:rsidP="00AF208D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97" w:type="dxa"/>
          </w:tcPr>
          <w:p w:rsidR="00B04E4A" w:rsidRPr="00AF208D" w:rsidRDefault="00B04E4A" w:rsidP="00AF208D">
            <w:pPr>
              <w:jc w:val="center"/>
              <w:rPr>
                <w:rFonts w:ascii="TH SarabunIT๙" w:hAnsi="TH SarabunIT๙" w:cs="TH SarabunIT๙"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28"/>
                <w:cs/>
              </w:rPr>
              <w:t>กองช่าง</w:t>
            </w:r>
          </w:p>
        </w:tc>
      </w:tr>
    </w:tbl>
    <w:p w:rsidR="00CE5DC1" w:rsidRPr="004244F2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4244F2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4244F2">
        <w:rPr>
          <w:rFonts w:ascii="TH SarabunIT๙" w:hAnsi="TH SarabunIT๙" w:cs="TH SarabunIT๙"/>
          <w:b/>
          <w:color w:val="auto"/>
          <w:szCs w:val="32"/>
        </w:rPr>
        <w:t>.</w:t>
      </w: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4244F2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4244F2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๕๖</w:t>
      </w:r>
      <w:r w:rsidR="00A832FB"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5</w:t>
      </w:r>
    </w:p>
    <w:p w:rsidR="00CE5DC1" w:rsidRPr="004244F2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E5DC1" w:rsidRPr="004244F2" w:rsidRDefault="00CE5DC1" w:rsidP="00CE5DC1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>2</w:t>
      </w:r>
      <w:r w:rsidRPr="004244F2">
        <w:rPr>
          <w:rFonts w:ascii="TH SarabunIT๙" w:hAnsi="TH SarabunIT๙" w:cs="TH SarabunIT๙"/>
          <w:color w:val="auto"/>
          <w:szCs w:val="32"/>
          <w:cs/>
        </w:rPr>
        <w:t>.</w:t>
      </w: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ยุทธศาสตร์การพัฒนาด้านเศรษฐกิจ</w:t>
      </w:r>
    </w:p>
    <w:p w:rsidR="00CE5DC1" w:rsidRPr="004244F2" w:rsidRDefault="00CE5DC1" w:rsidP="00CE5DC1">
      <w:pPr>
        <w:ind w:left="1080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4244F2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2.1 </w:t>
      </w:r>
      <w:r w:rsidR="00642AD6" w:rsidRPr="004244F2">
        <w:rPr>
          <w:rFonts w:ascii="TH SarabunIT๙" w:hAnsi="TH SarabunIT๙" w:cs="TH SarabunIT๙" w:hint="cs"/>
          <w:b/>
          <w:bCs/>
          <w:color w:val="auto"/>
          <w:szCs w:val="32"/>
          <w:cs/>
        </w:rPr>
        <w:t>แผนงานการศึกษา  (งานบริหารทั่วไปเกี่ยวกับการศึกษา)</w:t>
      </w:r>
      <w:r w:rsidRPr="004244F2">
        <w:rPr>
          <w:rFonts w:ascii="TH SarabunIT๙" w:hAnsi="TH SarabunIT๙" w:cs="TH SarabunIT๙"/>
          <w:b/>
          <w:bCs/>
          <w:color w:val="auto"/>
          <w:szCs w:val="32"/>
          <w:cs/>
        </w:rPr>
        <w:t xml:space="preserve">  </w:t>
      </w: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4244F2" w:rsidRPr="004244F2" w:rsidTr="00422242">
        <w:trPr>
          <w:trHeight w:val="865"/>
        </w:trPr>
        <w:tc>
          <w:tcPr>
            <w:tcW w:w="710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4244F2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4244F2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44F2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4244F2" w:rsidRPr="004244F2" w:rsidTr="00422242">
        <w:trPr>
          <w:trHeight w:val="582"/>
        </w:trPr>
        <w:tc>
          <w:tcPr>
            <w:tcW w:w="710" w:type="dxa"/>
          </w:tcPr>
          <w:p w:rsidR="00642AD6" w:rsidRPr="004244F2" w:rsidRDefault="00642AD6" w:rsidP="00642AD6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642AD6" w:rsidRPr="004244F2" w:rsidRDefault="00642AD6" w:rsidP="00642AD6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44F2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โครงการจ้างนักเรียน/นักศึกษา  ปฏิบัติงานนอกเวลาเรียน  ในช่วงปิดภาคเรียนฤดูร้อน  </w:t>
            </w:r>
            <w:r w:rsidRPr="004244F2">
              <w:rPr>
                <w:rFonts w:ascii="TH SarabunIT๙" w:hAnsi="TH SarabunIT๙" w:cs="TH SarabunIT๙"/>
                <w:color w:val="auto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642AD6" w:rsidRPr="004244F2" w:rsidRDefault="00642AD6" w:rsidP="00642AD6">
            <w:pPr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เพื่อจ่ายเป็นค่าใช้จ่ายตามโครงการจ้างนักเรียน/นักศึกษาปฏิบัติงานนอกเวลา ในช่วงปิดภาคเรียนฤดูร้อน เป็นค่าจ้าง 200/บาท/คน/วัน โดยปฏิบัติ งานตามช่วงระยะ เวลาตามที่ </w:t>
            </w:r>
            <w:proofErr w:type="spellStart"/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อบต</w:t>
            </w:r>
            <w:proofErr w:type="spellEnd"/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.ห้วย</w:t>
            </w:r>
            <w:proofErr w:type="spellStart"/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โจด</w:t>
            </w:r>
            <w:proofErr w:type="spellEnd"/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กำหนด</w:t>
            </w:r>
            <w:r w:rsidRPr="004244F2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 </w:t>
            </w:r>
          </w:p>
          <w:p w:rsidR="00642AD6" w:rsidRPr="004244F2" w:rsidRDefault="00642AD6" w:rsidP="00642AD6">
            <w:pPr>
              <w:jc w:val="left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226" w:type="dxa"/>
          </w:tcPr>
          <w:p w:rsidR="00642AD6" w:rsidRPr="004244F2" w:rsidRDefault="00642AD6" w:rsidP="00642AD6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70</w:t>
            </w:r>
            <w:r w:rsidRPr="004244F2">
              <w:rPr>
                <w:rFonts w:ascii="TH SarabunIT๙" w:hAnsi="TH SarabunIT๙" w:cs="TH SarabunIT๙"/>
                <w:color w:val="auto"/>
                <w:szCs w:val="32"/>
              </w:rPr>
              <w:t xml:space="preserve">,000  </w:t>
            </w:r>
          </w:p>
        </w:tc>
        <w:tc>
          <w:tcPr>
            <w:tcW w:w="1312" w:type="dxa"/>
          </w:tcPr>
          <w:p w:rsidR="00642AD6" w:rsidRPr="004244F2" w:rsidRDefault="000914B7" w:rsidP="00642AD6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642AD6" w:rsidRPr="004244F2" w:rsidRDefault="00642AD6" w:rsidP="00642AD6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642AD6" w:rsidRPr="004244F2" w:rsidRDefault="00642AD6" w:rsidP="00642AD6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44F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Pr="00DE3CB6" w:rsidRDefault="004244F2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AF208D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AF208D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AF208D">
        <w:rPr>
          <w:rFonts w:ascii="TH SarabunIT๙" w:hAnsi="TH SarabunIT๙" w:cs="TH SarabunIT๙"/>
          <w:b/>
          <w:color w:val="auto"/>
          <w:szCs w:val="32"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AF208D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AF208D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๕๖</w:t>
      </w:r>
      <w:r w:rsidR="00A832FB"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5</w:t>
      </w:r>
    </w:p>
    <w:p w:rsidR="00CE5DC1" w:rsidRPr="00AF208D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4244F2" w:rsidRPr="00AF208D" w:rsidRDefault="004244F2" w:rsidP="004244F2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AF208D">
        <w:rPr>
          <w:rFonts w:ascii="TH SarabunIT๙" w:hAnsi="TH SarabunIT๙" w:cs="TH SarabunIT๙"/>
          <w:color w:val="auto"/>
          <w:szCs w:val="32"/>
          <w:cs/>
        </w:rPr>
        <w:t>.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4244F2" w:rsidRPr="00AF208D" w:rsidRDefault="004244F2" w:rsidP="004244F2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AF208D">
        <w:rPr>
          <w:rFonts w:ascii="TH SarabunIT๙" w:hAnsi="TH SarabunIT๙" w:cs="TH SarabunIT๙"/>
          <w:b/>
          <w:bCs/>
          <w:color w:val="auto"/>
          <w:szCs w:val="32"/>
        </w:rPr>
        <w:t>1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แผนงานสร้างความเข้มแข็งของชุมชน</w:t>
      </w:r>
    </w:p>
    <w:p w:rsidR="00CE5DC1" w:rsidRPr="00AF208D" w:rsidRDefault="00CE5DC1" w:rsidP="00CE5DC1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5072A" w:rsidRPr="00AF208D" w:rsidTr="00422242">
        <w:trPr>
          <w:trHeight w:val="865"/>
        </w:trPr>
        <w:tc>
          <w:tcPr>
            <w:tcW w:w="710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AF208D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AF208D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4244F2" w:rsidRPr="00DE3CB6" w:rsidTr="00422242">
        <w:trPr>
          <w:trHeight w:val="582"/>
        </w:trPr>
        <w:tc>
          <w:tcPr>
            <w:tcW w:w="710" w:type="dxa"/>
          </w:tcPr>
          <w:p w:rsidR="004244F2" w:rsidRPr="00292024" w:rsidRDefault="004244F2" w:rsidP="004244F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2194" w:type="dxa"/>
          </w:tcPr>
          <w:p w:rsidR="004244F2" w:rsidRPr="00292024" w:rsidRDefault="004244F2" w:rsidP="004244F2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อุดหนุน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ที่ทำการปกครองอำเภอ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ตามโครงการป้องกันและแก้ไขปัญหายาเสพติด และจัดบริการสังคมแบบ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บูรณา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การอำเภอ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4244F2" w:rsidRPr="00292024" w:rsidRDefault="004244F2" w:rsidP="004244F2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เพื่อจ่ายเป็นค่า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ใช้จ่าย                                                                              ตามโครงการ ป้องกันและแก้ไขปัญหายาเสพติด  และจัดบริการสังคม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บูรณา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การ 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ประจำปีงบประมาณ พ.ศ. 2565 ตามหนังสือ ที่ 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ขก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0918/1155 ลงวันที่ 31 พฤษภาคม 2564 </w:t>
            </w:r>
          </w:p>
        </w:tc>
        <w:tc>
          <w:tcPr>
            <w:tcW w:w="1226" w:type="dxa"/>
          </w:tcPr>
          <w:p w:rsidR="004244F2" w:rsidRPr="00292024" w:rsidRDefault="004244F2" w:rsidP="004244F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</w:rPr>
              <w:t>50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,000</w:t>
            </w:r>
          </w:p>
        </w:tc>
        <w:tc>
          <w:tcPr>
            <w:tcW w:w="1312" w:type="dxa"/>
          </w:tcPr>
          <w:p w:rsidR="004244F2" w:rsidRPr="00292024" w:rsidRDefault="000914B7" w:rsidP="004244F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4244F2" w:rsidRPr="00292024" w:rsidRDefault="004244F2" w:rsidP="004244F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97" w:type="dxa"/>
          </w:tcPr>
          <w:p w:rsidR="004244F2" w:rsidRPr="00DE3CB6" w:rsidRDefault="00AF208D" w:rsidP="004244F2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AF208D" w:rsidRPr="00DE3CB6" w:rsidTr="00422242">
        <w:trPr>
          <w:trHeight w:val="582"/>
        </w:trPr>
        <w:tc>
          <w:tcPr>
            <w:tcW w:w="710" w:type="dxa"/>
          </w:tcPr>
          <w:p w:rsidR="00AF208D" w:rsidRPr="00292024" w:rsidRDefault="00AF208D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2194" w:type="dxa"/>
          </w:tcPr>
          <w:p w:rsidR="00AF208D" w:rsidRPr="00292024" w:rsidRDefault="00AF208D" w:rsidP="00AF208D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อุดหนุนที่ทำการปกครองจังหวัดขอนแก่น ตามโครงการเงินอุดหนุนป้องกันและแก้ไขปัญหายาเสพติดจังหวัดขอนแก่น ของศูนย์อำนวยการป้องกันและปราบปรามยาเสพติด จังหวัดขอนแก่น (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ศอ.ปส.จ.ขก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)   </w:t>
            </w:r>
          </w:p>
        </w:tc>
        <w:tc>
          <w:tcPr>
            <w:tcW w:w="2484" w:type="dxa"/>
          </w:tcPr>
          <w:p w:rsidR="00AF208D" w:rsidRPr="00292024" w:rsidRDefault="00AF208D" w:rsidP="00AF208D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เพื่อจ่ายเป็นค่าอุดหนุนตามโครงการเงินอุดหนุนป้องกันและแก้ปัญหายาเสพติดจังหวัดขอนแก่น   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ของศูนย์อำนวยการป้องกันและปราบปรามยาเสพติด  จังหวัดขอนแก่น (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ศอ.ปส.จ.ขก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.) ตาม หนังสือที่ 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ขก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0918/ว1006 ลงวันที่ 23 พฤษภาคม 2564</w:t>
            </w:r>
          </w:p>
        </w:tc>
        <w:tc>
          <w:tcPr>
            <w:tcW w:w="1226" w:type="dxa"/>
          </w:tcPr>
          <w:p w:rsidR="00AF208D" w:rsidRPr="00292024" w:rsidRDefault="00AF208D" w:rsidP="00AF208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20,000</w:t>
            </w:r>
          </w:p>
        </w:tc>
        <w:tc>
          <w:tcPr>
            <w:tcW w:w="1312" w:type="dxa"/>
          </w:tcPr>
          <w:p w:rsidR="00AF208D" w:rsidRPr="00292024" w:rsidRDefault="00B75757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20,000</w:t>
            </w:r>
          </w:p>
        </w:tc>
        <w:tc>
          <w:tcPr>
            <w:tcW w:w="1197" w:type="dxa"/>
          </w:tcPr>
          <w:p w:rsidR="00AF208D" w:rsidRPr="00292024" w:rsidRDefault="00B75757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AF208D" w:rsidRDefault="00AF208D" w:rsidP="00AF208D">
            <w:r w:rsidRPr="00B46BB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AF208D" w:rsidRPr="00DE3CB6" w:rsidTr="00422242">
        <w:trPr>
          <w:trHeight w:val="582"/>
        </w:trPr>
        <w:tc>
          <w:tcPr>
            <w:tcW w:w="710" w:type="dxa"/>
          </w:tcPr>
          <w:p w:rsidR="00AF208D" w:rsidRPr="00E205AD" w:rsidRDefault="00AF208D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2194" w:type="dxa"/>
          </w:tcPr>
          <w:p w:rsidR="00AF208D" w:rsidRPr="00292024" w:rsidRDefault="00AF208D" w:rsidP="00AF20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อุดหนุนเหล่ากาชาดจังหวัดขอนแก่น   </w:t>
            </w:r>
          </w:p>
        </w:tc>
        <w:tc>
          <w:tcPr>
            <w:tcW w:w="2484" w:type="dxa"/>
          </w:tcPr>
          <w:p w:rsidR="00AF208D" w:rsidRPr="00292024" w:rsidRDefault="00AF208D" w:rsidP="00AF208D">
            <w:pPr>
              <w:ind w:firstLine="3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เพื่อจ่ายเป็นค่าอุดหนุน</w:t>
            </w:r>
          </w:p>
          <w:p w:rsidR="00AF208D" w:rsidRPr="00292024" w:rsidRDefault="00AF208D" w:rsidP="00AF208D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โครงการสนับสนุนภารกิจของเหล่ากาชาดจังหวัดขอนแก่น  ประจำปี พ.ศ. 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ตามหนังสือสำนักงานเหล่ากาชาดจังหวัดขอนแก่น ที่ 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ลช.ขก.ว</w:t>
            </w:r>
            <w:proofErr w:type="spellEnd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.209/2563 ลงวันที่ 31 มีนาคม 256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26" w:type="dxa"/>
          </w:tcPr>
          <w:p w:rsidR="00AF208D" w:rsidRPr="00292024" w:rsidRDefault="00AF208D" w:rsidP="00AF20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04509">
              <w:rPr>
                <w:rFonts w:ascii="TH SarabunIT๙" w:hAnsi="TH SarabunIT๙" w:cs="TH SarabunIT๙"/>
                <w:szCs w:val="32"/>
                <w:cs/>
              </w:rPr>
              <w:t>๒๐,๐๐๐</w:t>
            </w:r>
            <w:r w:rsidRPr="00504509">
              <w:rPr>
                <w:rFonts w:ascii="TH SarabunIT๙" w:hAnsi="TH SarabunIT๙" w:cs="TH SarabunIT๙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AF208D" w:rsidRPr="00292024" w:rsidRDefault="000914B7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AF208D" w:rsidRPr="00292024" w:rsidRDefault="00AF208D" w:rsidP="00AF208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97" w:type="dxa"/>
          </w:tcPr>
          <w:p w:rsidR="00AF208D" w:rsidRDefault="00AF208D" w:rsidP="00AF208D">
            <w:r w:rsidRPr="00B46BB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4244F2" w:rsidRDefault="004244F2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Pr="00AF208D" w:rsidRDefault="004244F2" w:rsidP="004244F2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4244F2" w:rsidRPr="00AF208D" w:rsidRDefault="004244F2" w:rsidP="004244F2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AF208D">
        <w:rPr>
          <w:rFonts w:ascii="TH SarabunIT๙" w:hAnsi="TH SarabunIT๙" w:cs="TH SarabunIT๙"/>
          <w:b/>
          <w:color w:val="auto"/>
          <w:szCs w:val="32"/>
        </w:rPr>
        <w:t>.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AF208D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AF208D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4244F2" w:rsidRPr="00AF208D" w:rsidRDefault="004244F2" w:rsidP="004244F2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4244F2" w:rsidRPr="00AF208D" w:rsidRDefault="004244F2" w:rsidP="004244F2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AF208D">
        <w:rPr>
          <w:rFonts w:ascii="TH SarabunIT๙" w:hAnsi="TH SarabunIT๙" w:cs="TH SarabunIT๙"/>
          <w:color w:val="auto"/>
          <w:szCs w:val="32"/>
          <w:cs/>
        </w:rPr>
        <w:t>.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AF208D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4244F2" w:rsidRPr="00AF208D" w:rsidRDefault="004244F2" w:rsidP="004244F2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AF208D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AF208D">
        <w:rPr>
          <w:rFonts w:ascii="TH SarabunIT๙" w:hAnsi="TH SarabunIT๙" w:cs="TH SarabunIT๙"/>
          <w:b/>
          <w:bCs/>
          <w:color w:val="auto"/>
          <w:szCs w:val="32"/>
        </w:rPr>
        <w:t>1</w:t>
      </w:r>
      <w:r w:rsidRPr="00AF208D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แผนงานสร้างความเข้มแข็งของชุมชน</w:t>
      </w:r>
    </w:p>
    <w:p w:rsidR="004244F2" w:rsidRPr="00AF208D" w:rsidRDefault="004244F2" w:rsidP="004244F2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4244F2" w:rsidRPr="00AF208D" w:rsidTr="004244F2">
        <w:trPr>
          <w:trHeight w:val="865"/>
        </w:trPr>
        <w:tc>
          <w:tcPr>
            <w:tcW w:w="710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4244F2" w:rsidRPr="00AF208D" w:rsidRDefault="004244F2" w:rsidP="004244F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AF208D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4244F2" w:rsidRPr="00AF208D" w:rsidTr="004244F2">
        <w:trPr>
          <w:trHeight w:val="582"/>
        </w:trPr>
        <w:tc>
          <w:tcPr>
            <w:tcW w:w="710" w:type="dxa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Cs w:val="32"/>
              </w:rPr>
              <w:t>4</w:t>
            </w:r>
          </w:p>
        </w:tc>
        <w:tc>
          <w:tcPr>
            <w:tcW w:w="2194" w:type="dxa"/>
          </w:tcPr>
          <w:p w:rsidR="004244F2" w:rsidRPr="00AF208D" w:rsidRDefault="004244F2" w:rsidP="004244F2">
            <w:pPr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อุดหนุนที่ทำการปกครองอำเภอ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กระนวน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ตามโครงการพัฒนาศักยภาพแกนนำเยาวชนต่อต้านยาเสพติดและการประกวดชมรม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TO BE NUMBER ONE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อำเภอ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กระนวน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4244F2" w:rsidRPr="00AF208D" w:rsidRDefault="004244F2" w:rsidP="00AF208D">
            <w:pPr>
              <w:ind w:firstLine="33"/>
              <w:jc w:val="lef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เพื่อจ่ายเป็นค่าอุดหนุนตามโครงการพัฒนาศักยภาพแกนนำเยาวชนต่อต้านยาเสพติดและการประกวดชมรม 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TO  BE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NUMBER  ONE  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อำเภอ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กระนวน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ปี 2565 ที่ </w:t>
            </w:r>
            <w:proofErr w:type="spellStart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ขก</w:t>
            </w:r>
            <w:proofErr w:type="spellEnd"/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0918/11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55</w:t>
            </w:r>
            <w:r w:rsidRPr="00AF208D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ลงวันที่ </w:t>
            </w:r>
            <w:r w:rsidRPr="00AF208D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31 พฤษภาคม 2564</w:t>
            </w:r>
          </w:p>
        </w:tc>
        <w:tc>
          <w:tcPr>
            <w:tcW w:w="1226" w:type="dxa"/>
          </w:tcPr>
          <w:p w:rsidR="004244F2" w:rsidRPr="00504509" w:rsidRDefault="004244F2" w:rsidP="004244F2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504509">
              <w:rPr>
                <w:rFonts w:ascii="TH SarabunIT๙" w:hAnsi="TH SarabunIT๙" w:cs="TH SarabunIT๙"/>
                <w:color w:val="auto"/>
                <w:szCs w:val="32"/>
                <w:cs/>
              </w:rPr>
              <w:t>35,000</w:t>
            </w:r>
          </w:p>
        </w:tc>
        <w:tc>
          <w:tcPr>
            <w:tcW w:w="1312" w:type="dxa"/>
          </w:tcPr>
          <w:p w:rsidR="004244F2" w:rsidRPr="00AF208D" w:rsidRDefault="00B75757" w:rsidP="004244F2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35,000</w:t>
            </w:r>
          </w:p>
        </w:tc>
        <w:tc>
          <w:tcPr>
            <w:tcW w:w="1197" w:type="dxa"/>
          </w:tcPr>
          <w:p w:rsidR="004244F2" w:rsidRPr="00AF208D" w:rsidRDefault="00B75757" w:rsidP="004244F2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4244F2" w:rsidRPr="00AF208D" w:rsidRDefault="004244F2" w:rsidP="004244F2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4244F2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205AD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2194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อุดหนุนที่ทำการปกครองอำเภอ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โครงการจัดงานรัฐพิธีอำเภอ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2484" w:type="dxa"/>
          </w:tcPr>
          <w:p w:rsidR="000914B7" w:rsidRPr="00292024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เพื่อจ่ายเป็นค่าอุดหนุนโครงการจัดงานรัฐพิธี  อำเภอ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เช่น การถวายราชสดุดีวันเฉลิมพระเกียรติฯ เนื่องในวโรกาสมหามงคลเฉลิมพระเกียรติฯ และงานรัฐพิธีอื่นๆ ประจำปีงบประมาณ พ.ศ.2565 ที่ 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ขก</w:t>
            </w:r>
            <w:proofErr w:type="spellEnd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0918/11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ลงวันที่ 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 พฤษภาคม 2564</w:t>
            </w:r>
          </w:p>
        </w:tc>
        <w:tc>
          <w:tcPr>
            <w:tcW w:w="1226" w:type="dxa"/>
          </w:tcPr>
          <w:p w:rsidR="000914B7" w:rsidRPr="00504509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504509">
              <w:rPr>
                <w:rFonts w:ascii="TH SarabunIT๙" w:hAnsi="TH SarabunIT๙" w:cs="TH SarabunIT๙"/>
                <w:szCs w:val="32"/>
                <w:cs/>
              </w:rPr>
              <w:t>2</w:t>
            </w:r>
            <w:r w:rsidRPr="00504509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504509">
              <w:rPr>
                <w:rFonts w:ascii="TH SarabunIT๙" w:hAnsi="TH SarabunIT๙" w:cs="TH SarabunIT๙"/>
                <w:szCs w:val="32"/>
                <w:cs/>
              </w:rPr>
              <w:t>,000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0F5C7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4244F2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6</w:t>
            </w:r>
          </w:p>
        </w:tc>
        <w:tc>
          <w:tcPr>
            <w:tcW w:w="2194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อุดหนุนกิ่งกาชาดอำเภอ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0914B7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เพื่อจ่ายเป็น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ค่าอุดหนุนโครงการสนับสนุนภารกิจของกิ่งกาชาดอำเภอ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 ประจำปีงบประมาณ พ.ศ. 2565 ตามหนังสือที่ 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ขก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0918/1174 ลงวันที่ 19 มิถุนายน 2564</w:t>
            </w:r>
          </w:p>
          <w:p w:rsidR="000914B7" w:rsidRPr="00292024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15,๐๐๐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0F5C7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4244F2" w:rsidRDefault="004244F2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44F2" w:rsidRDefault="004244F2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Pr="00422B09" w:rsidRDefault="00422B09" w:rsidP="00422B09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422B09" w:rsidRPr="00422B09" w:rsidRDefault="00422B09" w:rsidP="00422B09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422B09">
        <w:rPr>
          <w:rFonts w:ascii="TH SarabunIT๙" w:hAnsi="TH SarabunIT๙" w:cs="TH SarabunIT๙"/>
          <w:b/>
          <w:color w:val="auto"/>
          <w:szCs w:val="32"/>
        </w:rPr>
        <w:t>.</w:t>
      </w: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422B09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422B09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422B09" w:rsidRPr="00422B09" w:rsidRDefault="00422B09" w:rsidP="00422B09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422B09" w:rsidRPr="00422B09" w:rsidRDefault="00422B09" w:rsidP="00422B09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422B09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422B09">
        <w:rPr>
          <w:rFonts w:ascii="TH SarabunIT๙" w:hAnsi="TH SarabunIT๙" w:cs="TH SarabunIT๙"/>
          <w:color w:val="auto"/>
          <w:szCs w:val="32"/>
          <w:cs/>
        </w:rPr>
        <w:t>.</w:t>
      </w:r>
      <w:r w:rsidRPr="00422B09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422B09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422B09" w:rsidRPr="00422B09" w:rsidRDefault="00422B09" w:rsidP="00422B09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422B09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422B09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422B09">
        <w:rPr>
          <w:rFonts w:ascii="TH SarabunIT๙" w:hAnsi="TH SarabunIT๙" w:cs="TH SarabunIT๙"/>
          <w:b/>
          <w:bCs/>
          <w:color w:val="auto"/>
          <w:szCs w:val="32"/>
        </w:rPr>
        <w:t>1</w:t>
      </w:r>
      <w:r w:rsidRPr="00422B09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แผนงานสร้างความเข้มแข็งของชุมชน</w:t>
      </w:r>
    </w:p>
    <w:p w:rsidR="00422B09" w:rsidRPr="00422B09" w:rsidRDefault="00422B09" w:rsidP="00422B09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422B09" w:rsidRPr="00422B09" w:rsidTr="0078420F">
        <w:trPr>
          <w:trHeight w:val="865"/>
        </w:trPr>
        <w:tc>
          <w:tcPr>
            <w:tcW w:w="710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422B09" w:rsidRPr="00422B09" w:rsidRDefault="00422B09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422B09" w:rsidRPr="00422B09" w:rsidRDefault="00422B09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0914B7" w:rsidRPr="00422B09" w:rsidTr="0078420F">
        <w:trPr>
          <w:trHeight w:val="582"/>
        </w:trPr>
        <w:tc>
          <w:tcPr>
            <w:tcW w:w="710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</w:rPr>
              <w:t>7</w:t>
            </w:r>
          </w:p>
        </w:tc>
        <w:tc>
          <w:tcPr>
            <w:tcW w:w="2194" w:type="dxa"/>
          </w:tcPr>
          <w:p w:rsidR="000914B7" w:rsidRPr="00422B09" w:rsidRDefault="000914B7" w:rsidP="000914B7">
            <w:pPr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โครงการจิตอาสาเราทำความดีด้วยหัวใจ</w:t>
            </w:r>
          </w:p>
        </w:tc>
        <w:tc>
          <w:tcPr>
            <w:tcW w:w="2484" w:type="dxa"/>
          </w:tcPr>
          <w:p w:rsidR="000914B7" w:rsidRPr="00422B09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เพื่อจ่ายเป็นค่าใช้จ่ายตามโครงการจิตอาสาเราทำความดีด้วยหัวใจ</w:t>
            </w:r>
          </w:p>
          <w:p w:rsidR="000914B7" w:rsidRPr="00422B09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</w:p>
        </w:tc>
        <w:tc>
          <w:tcPr>
            <w:tcW w:w="1226" w:type="dxa"/>
          </w:tcPr>
          <w:p w:rsidR="000914B7" w:rsidRPr="00411CD1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11CD1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20,๐๐๐</w:t>
            </w:r>
            <w:r w:rsidRPr="00411CD1">
              <w:rPr>
                <w:rFonts w:ascii="TH SarabunIT๙" w:hAnsi="TH SarabunIT๙" w:cs="TH SarabunIT๙"/>
                <w:color w:val="auto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F55145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422B09" w:rsidTr="0078420F">
        <w:trPr>
          <w:trHeight w:val="582"/>
        </w:trPr>
        <w:tc>
          <w:tcPr>
            <w:tcW w:w="710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</w:rPr>
              <w:t>8</w:t>
            </w:r>
          </w:p>
        </w:tc>
        <w:tc>
          <w:tcPr>
            <w:tcW w:w="2194" w:type="dxa"/>
          </w:tcPr>
          <w:p w:rsidR="000914B7" w:rsidRPr="00422B09" w:rsidRDefault="000914B7" w:rsidP="000914B7">
            <w:pPr>
              <w:jc w:val="left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โครงการประชาคมเพื่อทบทวน เพิ่มเติม เปลี่ยนแปลงแผนพัฒนาท้องถิ่น</w:t>
            </w:r>
          </w:p>
          <w:p w:rsidR="000914B7" w:rsidRPr="00422B09" w:rsidRDefault="000914B7" w:rsidP="000914B7">
            <w:pPr>
              <w:jc w:val="left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2484" w:type="dxa"/>
          </w:tcPr>
          <w:p w:rsidR="000914B7" w:rsidRPr="00422B09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เพื่อจ่ายเป็นค่าใช้จ่ายในการดำเนินงานตามโครงการประชาคมเพื่อทบทวน เพิ่มเติม เปลี่ยนแปลงแผนพัฒนาท้องถิ่น และค่าใช้จ่ายอื่นๆ ที่จำเป็นในการดำเนินงานตามโครงการ</w:t>
            </w:r>
          </w:p>
        </w:tc>
        <w:tc>
          <w:tcPr>
            <w:tcW w:w="1226" w:type="dxa"/>
          </w:tcPr>
          <w:p w:rsidR="000914B7" w:rsidRPr="00411CD1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11CD1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4,000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F55145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Pr="00422B09" w:rsidRDefault="00422B09" w:rsidP="00422B09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422B09" w:rsidRPr="00422B09" w:rsidRDefault="00422B09" w:rsidP="00422B09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422B09">
        <w:rPr>
          <w:rFonts w:ascii="TH SarabunIT๙" w:hAnsi="TH SarabunIT๙" w:cs="TH SarabunIT๙"/>
          <w:b/>
          <w:color w:val="auto"/>
          <w:szCs w:val="32"/>
        </w:rPr>
        <w:t>.</w:t>
      </w: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422B09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422B09">
        <w:rPr>
          <w:rFonts w:ascii="TH SarabunIT๙" w:hAnsi="TH SarabunIT๙" w:cs="TH SarabunIT๙"/>
          <w:bCs/>
          <w:color w:val="auto"/>
          <w:szCs w:val="32"/>
          <w:cs/>
        </w:rPr>
        <w:t>2</w:t>
      </w: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๕๖5</w:t>
      </w:r>
    </w:p>
    <w:p w:rsidR="00422B09" w:rsidRPr="00422B09" w:rsidRDefault="00422B09" w:rsidP="00422B09">
      <w:pPr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422B09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422B09" w:rsidRPr="00292024" w:rsidRDefault="00422B09" w:rsidP="00422B09">
      <w:pPr>
        <w:ind w:firstLine="720"/>
        <w:rPr>
          <w:rFonts w:ascii="TH SarabunIT๙" w:hAnsi="TH SarabunIT๙" w:cs="TH SarabunIT๙"/>
          <w:szCs w:val="32"/>
        </w:rPr>
      </w:pPr>
      <w:r w:rsidRPr="0029202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292024">
        <w:rPr>
          <w:rFonts w:ascii="TH SarabunIT๙" w:hAnsi="TH SarabunIT๙" w:cs="TH SarabunIT๙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422B09" w:rsidRPr="00292024" w:rsidRDefault="00422B09" w:rsidP="00422B09">
      <w:pPr>
        <w:ind w:left="1080"/>
        <w:rPr>
          <w:rFonts w:ascii="TH SarabunIT๙" w:hAnsi="TH SarabunIT๙" w:cs="TH SarabunIT๙"/>
          <w:szCs w:val="32"/>
          <w:cs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2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Cs w:val="32"/>
          <w:cs/>
        </w:rPr>
        <w:t>สังคมสงเคราะห์</w:t>
      </w:r>
    </w:p>
    <w:p w:rsidR="00422B09" w:rsidRPr="00422B09" w:rsidRDefault="00422B09" w:rsidP="00422B09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5072A" w:rsidRPr="00DE3CB6" w:rsidTr="00422242">
        <w:trPr>
          <w:trHeight w:val="865"/>
        </w:trPr>
        <w:tc>
          <w:tcPr>
            <w:tcW w:w="710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5117D4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422B09" w:rsidRPr="00DE3CB6" w:rsidTr="00422242">
        <w:trPr>
          <w:trHeight w:val="582"/>
        </w:trPr>
        <w:tc>
          <w:tcPr>
            <w:tcW w:w="710" w:type="dxa"/>
          </w:tcPr>
          <w:p w:rsidR="00422B09" w:rsidRPr="00801ED1" w:rsidRDefault="00422B09" w:rsidP="00422B0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422B09" w:rsidRPr="00801ED1" w:rsidRDefault="005117D4" w:rsidP="00422B0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โครงการช่</w:t>
            </w:r>
            <w:r w:rsidR="00422B09" w:rsidRPr="00801ED1">
              <w:rPr>
                <w:rFonts w:ascii="TH SarabunIT๙" w:hAnsi="TH SarabunIT๙" w:cs="TH SarabunIT๙" w:hint="cs"/>
                <w:szCs w:val="32"/>
                <w:cs/>
              </w:rPr>
              <w:t>วยเหลือประชาชนผู้ประสบสาธารณภัยและปัญหาความเดือดร้อนของชุมชน</w:t>
            </w:r>
          </w:p>
        </w:tc>
        <w:tc>
          <w:tcPr>
            <w:tcW w:w="2484" w:type="dxa"/>
          </w:tcPr>
          <w:p w:rsidR="00422B09" w:rsidRPr="00801ED1" w:rsidRDefault="00422B09" w:rsidP="00422B09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Cs w:val="32"/>
                <w:cs/>
              </w:rPr>
              <w:t>เพื่อเป็นการจัดให้บริการสงเคราะห์ และจัดหาอุปกรณ์ที่จำเป็นในการช่วยเหลือประชาชนที่ประสบปัญหาความเดือดร้อนและสาธารณภัยประเภทต่างๆ เพื่อจ่ายเป็นเงินสงเคราะห์ช่วยเหลือผู้ประสบสาธารณภัย/ปัญหาความเดือดร้อน ในด้านการดำรงชีพและด้านสังคมสงเคราะห์ เช่น ค่าถุงยังชีพ ค่าจัดซื้อหรือจัดหาน้ำสำหรับบริโภคและใช้สอยในที่อยู่อาศัย ค่าจัดหาสิ่งของในการดำรงชีพเบื้องต้น ค่าซ่อมแซมหรือก่อสร้างที่อยู่อาศัยประจำ ค่าเช่าบ้าน ค่าดัดแปลงสถานที่สำหรับเป็นที่พักชั่วคราว ค่าเครื่องนุ่งห่ม ค่าเครื่องมือประกอบอาชีพ และค่าใช้จ่ายอื่นๆ ที่เกี่ยวข้องเพื่อช่วยเหลือประชาชนตามอำนาจหน้าที่ขององค์การบริหารส่วนตำบล</w:t>
            </w:r>
          </w:p>
        </w:tc>
        <w:tc>
          <w:tcPr>
            <w:tcW w:w="1226" w:type="dxa"/>
          </w:tcPr>
          <w:p w:rsidR="00422B09" w:rsidRPr="00DE3CB6" w:rsidRDefault="00422B09" w:rsidP="00422B0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01ED1">
              <w:rPr>
                <w:rFonts w:ascii="TH SarabunIT๙" w:hAnsi="TH SarabunIT๙" w:cs="TH SarabunIT๙" w:hint="cs"/>
                <w:szCs w:val="32"/>
                <w:cs/>
              </w:rPr>
              <w:t>20,๐๐๐</w:t>
            </w:r>
            <w:r w:rsidRPr="00801ED1">
              <w:rPr>
                <w:rFonts w:ascii="TH SarabunIT๙" w:hAnsi="TH SarabunIT๙" w:cs="TH SarabunIT๙"/>
                <w:szCs w:val="32"/>
              </w:rPr>
              <w:t xml:space="preserve">   </w:t>
            </w:r>
          </w:p>
        </w:tc>
        <w:tc>
          <w:tcPr>
            <w:tcW w:w="1312" w:type="dxa"/>
          </w:tcPr>
          <w:p w:rsidR="00422B09" w:rsidRPr="00DE3CB6" w:rsidRDefault="000914B7" w:rsidP="00422B0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422B09" w:rsidRPr="00DE3CB6" w:rsidRDefault="00422B09" w:rsidP="00422B0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422B09" w:rsidRPr="00DE3CB6" w:rsidRDefault="005117D4" w:rsidP="00422B09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422B09" w:rsidRDefault="00422B09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Default="00422B09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22B09" w:rsidRPr="00292024" w:rsidRDefault="00422B09" w:rsidP="00422B09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(ผด.02)</w:t>
      </w:r>
    </w:p>
    <w:p w:rsidR="00422B09" w:rsidRPr="00292024" w:rsidRDefault="00422B09" w:rsidP="00422B09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65</w:t>
      </w:r>
    </w:p>
    <w:p w:rsidR="00422B09" w:rsidRPr="00292024" w:rsidRDefault="00422B09" w:rsidP="00422B09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Cs w:val="32"/>
          <w:cs/>
        </w:rPr>
        <w:t>โจด</w:t>
      </w:r>
      <w:proofErr w:type="spellEnd"/>
    </w:p>
    <w:p w:rsidR="00422B09" w:rsidRPr="00292024" w:rsidRDefault="00422B09" w:rsidP="00422B09">
      <w:pPr>
        <w:ind w:firstLine="720"/>
        <w:rPr>
          <w:rFonts w:ascii="TH SarabunIT๙" w:hAnsi="TH SarabunIT๙" w:cs="TH SarabunIT๙"/>
          <w:szCs w:val="32"/>
        </w:rPr>
      </w:pPr>
      <w:r w:rsidRPr="0029202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292024">
        <w:rPr>
          <w:rFonts w:ascii="TH SarabunIT๙" w:hAnsi="TH SarabunIT๙" w:cs="TH SarabunIT๙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422B09" w:rsidRPr="00292024" w:rsidRDefault="00422B09" w:rsidP="00422B09">
      <w:pPr>
        <w:ind w:left="1080"/>
        <w:rPr>
          <w:rFonts w:ascii="TH SarabunIT๙" w:hAnsi="TH SarabunIT๙" w:cs="TH SarabunIT๙"/>
          <w:szCs w:val="32"/>
          <w:cs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3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แผนงานสาธารณสุข</w:t>
      </w: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5072A" w:rsidRPr="00DE3CB6" w:rsidTr="00422242">
        <w:trPr>
          <w:trHeight w:val="865"/>
        </w:trPr>
        <w:tc>
          <w:tcPr>
            <w:tcW w:w="710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422B09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422B0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422B09" w:rsidRPr="00DE3CB6" w:rsidTr="00422242">
        <w:trPr>
          <w:trHeight w:val="582"/>
        </w:trPr>
        <w:tc>
          <w:tcPr>
            <w:tcW w:w="710" w:type="dxa"/>
          </w:tcPr>
          <w:p w:rsidR="00422B09" w:rsidRPr="00422B09" w:rsidRDefault="00422B09" w:rsidP="00422B09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</w:rPr>
              <w:t>1</w:t>
            </w:r>
          </w:p>
        </w:tc>
        <w:tc>
          <w:tcPr>
            <w:tcW w:w="2194" w:type="dxa"/>
          </w:tcPr>
          <w:p w:rsidR="00422B09" w:rsidRPr="00422B09" w:rsidRDefault="00422B09" w:rsidP="00422B09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อุดหนุนสำหรับดำเนินโครงการพระราชดำริด้านสาธารณสุข</w:t>
            </w:r>
          </w:p>
        </w:tc>
        <w:tc>
          <w:tcPr>
            <w:tcW w:w="2484" w:type="dxa"/>
          </w:tcPr>
          <w:p w:rsidR="00422B09" w:rsidRPr="00422B09" w:rsidRDefault="00422B09" w:rsidP="00422B09">
            <w:pPr>
              <w:jc w:val="left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เพื่อขับเคลื่อนโครงการพระราชดำริด้านสาธารณสุข ในกิจกรรมต่าง ๆ ให้มีความเหมาะสมกับปัญหาและบริบทของพื้นที่ เช่น ค่าใช้จ่ายในการพัฒนาศักยภาพด้านสาธารณสุขของประชาชนในการเพิ่มพูนความรู้ ความ</w:t>
            </w: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</w:t>
            </w: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สามารถ ทักษะของประชาชน ค่าใช้จ่ายสำหรับการอบรม การประชุม หรือกิจกรรมอื่น ๆ ที่เกี่ยวข้องกับภารกิจของแต่ละหมู่บ้าน จำนวน 11 หมู่บ้าน หมู่บ้านละ 20</w:t>
            </w:r>
            <w:r w:rsidRPr="00422B09">
              <w:rPr>
                <w:rFonts w:ascii="TH SarabunIT๙" w:hAnsi="TH SarabunIT๙" w:cs="TH SarabunIT๙"/>
                <w:color w:val="auto"/>
                <w:szCs w:val="32"/>
              </w:rPr>
              <w:t>,</w:t>
            </w: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000 บาท</w:t>
            </w:r>
          </w:p>
        </w:tc>
        <w:tc>
          <w:tcPr>
            <w:tcW w:w="1226" w:type="dxa"/>
          </w:tcPr>
          <w:p w:rsidR="00422B09" w:rsidRPr="00411CD1" w:rsidRDefault="00422B09" w:rsidP="00422B09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11CD1">
              <w:rPr>
                <w:rFonts w:ascii="TH SarabunIT๙" w:hAnsi="TH SarabunIT๙" w:cs="TH SarabunIT๙"/>
                <w:color w:val="auto"/>
                <w:szCs w:val="32"/>
                <w:cs/>
              </w:rPr>
              <w:t>๒๒๐,๐๐๐</w:t>
            </w:r>
          </w:p>
        </w:tc>
        <w:tc>
          <w:tcPr>
            <w:tcW w:w="1312" w:type="dxa"/>
          </w:tcPr>
          <w:p w:rsidR="00422B09" w:rsidRPr="00422B09" w:rsidRDefault="000914B7" w:rsidP="00422B09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422B09" w:rsidRPr="00422B09" w:rsidRDefault="00422B09" w:rsidP="00422B09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422B09" w:rsidRPr="00422B09" w:rsidRDefault="00422B09" w:rsidP="00422B09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422242">
        <w:trPr>
          <w:trHeight w:val="582"/>
        </w:trPr>
        <w:tc>
          <w:tcPr>
            <w:tcW w:w="710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2</w:t>
            </w:r>
          </w:p>
        </w:tc>
        <w:tc>
          <w:tcPr>
            <w:tcW w:w="2194" w:type="dxa"/>
          </w:tcPr>
          <w:p w:rsidR="000914B7" w:rsidRPr="00422B09" w:rsidRDefault="000914B7" w:rsidP="000914B7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โครง</w:t>
            </w: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การฝึกอบรม เพิ่มศักยภาพหน่วยกู้ชีพตำบลห้วย</w:t>
            </w:r>
            <w:proofErr w:type="spellStart"/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>โจด</w:t>
            </w:r>
            <w:proofErr w:type="spellEnd"/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0914B7" w:rsidRDefault="000914B7" w:rsidP="000914B7">
            <w:pPr>
              <w:jc w:val="left"/>
              <w:rPr>
                <w:rFonts w:ascii="TH SarabunIT๙" w:hAnsi="TH SarabunIT๙" w:cs="TH SarabunIT๙"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เพื่อเป็นค่าใช้จ่ายการฝึก</w:t>
            </w:r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 xml:space="preserve"> </w:t>
            </w:r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อบรมเพิ่มศักยภาพหน่วยกู้ชีพตำบลห้วย</w:t>
            </w:r>
            <w:proofErr w:type="spellStart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โจดองค์</w:t>
            </w:r>
            <w:proofErr w:type="spellEnd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การบริหารส่วนตำบลห้วย</w:t>
            </w:r>
            <w:proofErr w:type="spellStart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โจด</w:t>
            </w:r>
            <w:proofErr w:type="spellEnd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 xml:space="preserve"> อำเภอ</w:t>
            </w:r>
            <w:proofErr w:type="spellStart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>กระนวน</w:t>
            </w:r>
            <w:proofErr w:type="spellEnd"/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 xml:space="preserve"> จังหวัดขอนแก่น </w:t>
            </w:r>
          </w:p>
          <w:p w:rsidR="000914B7" w:rsidRPr="00422B09" w:rsidRDefault="000914B7" w:rsidP="000914B7">
            <w:pPr>
              <w:jc w:val="left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 w:val="28"/>
                <w:cs/>
              </w:rPr>
              <w:t xml:space="preserve">  </w:t>
            </w:r>
          </w:p>
        </w:tc>
        <w:tc>
          <w:tcPr>
            <w:tcW w:w="1226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๓๐,๐๐๐  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F24B65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422242">
        <w:trPr>
          <w:trHeight w:val="582"/>
        </w:trPr>
        <w:tc>
          <w:tcPr>
            <w:tcW w:w="710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color w:val="auto"/>
                <w:sz w:val="28"/>
              </w:rPr>
              <w:t>3</w:t>
            </w:r>
          </w:p>
        </w:tc>
        <w:tc>
          <w:tcPr>
            <w:tcW w:w="2194" w:type="dxa"/>
          </w:tcPr>
          <w:p w:rsidR="000914B7" w:rsidRPr="00422B09" w:rsidRDefault="000914B7" w:rsidP="000914B7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484" w:type="dxa"/>
          </w:tcPr>
          <w:p w:rsidR="000914B7" w:rsidRPr="00422B09" w:rsidRDefault="000914B7" w:rsidP="000914B7">
            <w:pPr>
              <w:jc w:val="left"/>
              <w:rPr>
                <w:rFonts w:ascii="TH SarabunIT๙" w:hAnsi="TH SarabunIT๙" w:cs="TH SarabunIT๙"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เพื่อใช้จ่ายตามโครงการป้องกันและควบคุมโรคพิษสุนัขบ้าขององค์การบริหารส่วนตำบลห้วย</w:t>
            </w:r>
            <w:proofErr w:type="spellStart"/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โจด</w:t>
            </w:r>
            <w:proofErr w:type="spellEnd"/>
            <w:r w:rsidRPr="00422B09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cs/>
              </w:rPr>
              <w:t xml:space="preserve"> </w:t>
            </w:r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ภายใต้โครงการสัตว์ปลอดโรค  คนปลอดภัย จากโรคพิษสุนัขบ้า  ตามพระปณิธานของศาสตราจารย์ ดร. สมเด็จพระเจ้าน้องนางเธอเจ้าฟ้าฯ กรมพระศรีสวาง</w:t>
            </w:r>
            <w:proofErr w:type="spellStart"/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ควัฒน</w:t>
            </w:r>
            <w:proofErr w:type="spellEnd"/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 xml:space="preserve"> </w:t>
            </w:r>
            <w:proofErr w:type="spellStart"/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วรขัตติย</w:t>
            </w:r>
            <w:proofErr w:type="spellEnd"/>
            <w:r w:rsidRPr="00422B09">
              <w:rPr>
                <w:rFonts w:ascii="TH SarabunIT๙" w:hAnsi="TH SarabunIT๙" w:cs="TH SarabunIT๙" w:hint="cs"/>
                <w:color w:val="auto"/>
                <w:sz w:val="28"/>
                <w:cs/>
              </w:rPr>
              <w:t>ราชนารี</w:t>
            </w:r>
          </w:p>
        </w:tc>
        <w:tc>
          <w:tcPr>
            <w:tcW w:w="1226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27,๐๐๐ </w:t>
            </w:r>
          </w:p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F24B65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5C2C3A" w:rsidRPr="00292024" w:rsidRDefault="005C2C3A" w:rsidP="005C2C3A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(ผด.02)</w:t>
      </w:r>
    </w:p>
    <w:p w:rsidR="005C2C3A" w:rsidRPr="00292024" w:rsidRDefault="005C2C3A" w:rsidP="005C2C3A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65</w:t>
      </w:r>
    </w:p>
    <w:p w:rsidR="005C2C3A" w:rsidRPr="00292024" w:rsidRDefault="005C2C3A" w:rsidP="005C2C3A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Cs w:val="32"/>
          <w:cs/>
        </w:rPr>
        <w:t>โจด</w:t>
      </w:r>
      <w:proofErr w:type="spellEnd"/>
    </w:p>
    <w:p w:rsidR="005C2C3A" w:rsidRPr="00292024" w:rsidRDefault="005C2C3A" w:rsidP="005C2C3A">
      <w:pPr>
        <w:ind w:firstLine="720"/>
        <w:rPr>
          <w:rFonts w:ascii="TH SarabunIT๙" w:hAnsi="TH SarabunIT๙" w:cs="TH SarabunIT๙"/>
          <w:szCs w:val="32"/>
        </w:rPr>
      </w:pPr>
      <w:r w:rsidRPr="0029202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292024">
        <w:rPr>
          <w:rFonts w:ascii="TH SarabunIT๙" w:hAnsi="TH SarabunIT๙" w:cs="TH SarabunIT๙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5C2C3A" w:rsidRPr="00292024" w:rsidRDefault="005C2C3A" w:rsidP="005C2C3A">
      <w:pPr>
        <w:ind w:left="1080"/>
        <w:rPr>
          <w:rFonts w:ascii="TH SarabunIT๙" w:hAnsi="TH SarabunIT๙" w:cs="TH SarabunIT๙"/>
          <w:szCs w:val="32"/>
          <w:cs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3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แผนงานสาธารณสุข</w:t>
      </w: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5C2C3A" w:rsidRPr="00DE3CB6" w:rsidTr="0078420F">
        <w:trPr>
          <w:trHeight w:val="865"/>
        </w:trPr>
        <w:tc>
          <w:tcPr>
            <w:tcW w:w="710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5C2C3A" w:rsidRPr="00422B09" w:rsidRDefault="005C2C3A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5C2C3A" w:rsidRPr="00422B09" w:rsidRDefault="005C2C3A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422B0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0914B7" w:rsidRPr="00DE3CB6" w:rsidTr="0078420F">
        <w:trPr>
          <w:trHeight w:val="582"/>
        </w:trPr>
        <w:tc>
          <w:tcPr>
            <w:tcW w:w="710" w:type="dxa"/>
          </w:tcPr>
          <w:p w:rsidR="000914B7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2194" w:type="dxa"/>
          </w:tcPr>
          <w:p w:rsidR="000914B7" w:rsidRPr="00C4238F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Cs w:val="32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2484" w:type="dxa"/>
          </w:tcPr>
          <w:p w:rsidR="000914B7" w:rsidRDefault="000914B7" w:rsidP="000914B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C4238F">
              <w:rPr>
                <w:rFonts w:ascii="TH SarabunIT๙" w:hAnsi="TH SarabunIT๙" w:cs="TH SarabunIT๙"/>
                <w:szCs w:val="32"/>
                <w:cs/>
              </w:rPr>
              <w:t>เพื่อจ่ายเป็นค่าใช้จ่ายตามโครงการรณรงค์ป้องกันโรคไข้เลือดออก ขององค</w:t>
            </w:r>
            <w:r w:rsidRPr="00C4238F">
              <w:rPr>
                <w:rFonts w:ascii="TH SarabunIT๙" w:hAnsi="TH SarabunIT๙" w:cs="TH SarabunIT๙" w:hint="cs"/>
                <w:szCs w:val="32"/>
                <w:cs/>
              </w:rPr>
              <w:t>์</w:t>
            </w:r>
            <w:r w:rsidRPr="00C4238F">
              <w:rPr>
                <w:rFonts w:ascii="TH SarabunIT๙" w:hAnsi="TH SarabunIT๙" w:cs="TH SarabunIT๙"/>
                <w:szCs w:val="32"/>
                <w:cs/>
              </w:rPr>
              <w:t>การบริหารส่วนตำบลห้วย</w:t>
            </w:r>
            <w:proofErr w:type="spellStart"/>
            <w:r w:rsidRPr="00C4238F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C4238F">
              <w:rPr>
                <w:rFonts w:ascii="TH SarabunIT๙" w:hAnsi="TH SarabunIT๙" w:cs="TH SarabunIT๙"/>
                <w:szCs w:val="32"/>
                <w:cs/>
              </w:rPr>
              <w:t xml:space="preserve"> อำเภอ</w:t>
            </w:r>
            <w:proofErr w:type="spellStart"/>
            <w:r w:rsidRPr="00C4238F">
              <w:rPr>
                <w:rFonts w:ascii="TH SarabunIT๙" w:hAnsi="TH SarabunIT๙" w:cs="TH SarabunIT๙"/>
                <w:szCs w:val="32"/>
                <w:cs/>
              </w:rPr>
              <w:t>กระนวน</w:t>
            </w:r>
            <w:proofErr w:type="spellEnd"/>
            <w:r w:rsidRPr="00C4238F">
              <w:rPr>
                <w:rFonts w:ascii="TH SarabunIT๙" w:hAnsi="TH SarabunIT๙" w:cs="TH SarabunIT๙"/>
                <w:szCs w:val="32"/>
                <w:cs/>
              </w:rPr>
              <w:t xml:space="preserve"> จังหวัดขอนแก่น</w:t>
            </w:r>
          </w:p>
          <w:p w:rsidR="000914B7" w:rsidRPr="00C4238F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0914B7" w:rsidRPr="00C4238F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Cs w:val="32"/>
                <w:cs/>
              </w:rPr>
              <w:t>๑๐,๐๐๐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6C1F2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422B0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2194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ป้องกัน ควบคุมโรคระบาด โรคติดต่อ ในพื้นที่</w:t>
            </w:r>
          </w:p>
        </w:tc>
        <w:tc>
          <w:tcPr>
            <w:tcW w:w="2484" w:type="dxa"/>
          </w:tcPr>
          <w:p w:rsidR="000914B7" w:rsidRDefault="000914B7" w:rsidP="000914B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เพื่อจ่ายเป็นค่าใช้จ่าย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ตาม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ป้องกัน ควบคุม โรคระบาด โรคติดต่อในพื้นที่ ในความรับผิดชอบขององค์การบริหารส่วนตำบลห้วย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อำเภอ</w:t>
            </w:r>
            <w:proofErr w:type="spellStart"/>
            <w:r w:rsidRPr="00292024">
              <w:rPr>
                <w:rFonts w:ascii="TH SarabunIT๙" w:hAnsi="TH SarabunIT๙" w:cs="TH SarabunIT๙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จังหวัดขอนแก่น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1CD1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411CD1">
              <w:rPr>
                <w:rFonts w:ascii="TH SarabunIT๙" w:hAnsi="TH SarabunIT๙" w:cs="TH SarabunIT๙"/>
                <w:szCs w:val="32"/>
                <w:cs/>
              </w:rPr>
              <w:t>๐,๐๐๐</w:t>
            </w:r>
          </w:p>
        </w:tc>
        <w:tc>
          <w:tcPr>
            <w:tcW w:w="1312" w:type="dxa"/>
          </w:tcPr>
          <w:p w:rsidR="000914B7" w:rsidRDefault="000914B7" w:rsidP="000914B7">
            <w:pPr>
              <w:jc w:val="center"/>
            </w:pPr>
            <w:r w:rsidRPr="006C1F2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422B09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AF208D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CE5DC1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C2C3A" w:rsidRDefault="005C2C3A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5C2C3A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5C2C3A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5C2C3A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5C2C3A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5C2C3A">
        <w:rPr>
          <w:rFonts w:ascii="TH SarabunIT๙" w:hAnsi="TH SarabunIT๙" w:cs="TH SarabunIT๙"/>
          <w:b/>
          <w:color w:val="auto"/>
          <w:szCs w:val="32"/>
        </w:rPr>
        <w:t>.</w:t>
      </w:r>
      <w:r w:rsidRPr="005C2C3A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5C2C3A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5C2C3A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5C2C3A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5C2C3A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5C2C3A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5C2C3A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5C2C3A" w:rsidRPr="00292024" w:rsidRDefault="005C2C3A" w:rsidP="005C2C3A">
      <w:pPr>
        <w:ind w:firstLine="720"/>
        <w:rPr>
          <w:rFonts w:ascii="TH SarabunIT๙" w:hAnsi="TH SarabunIT๙" w:cs="TH SarabunIT๙"/>
          <w:szCs w:val="32"/>
        </w:rPr>
      </w:pPr>
      <w:r w:rsidRPr="0029202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292024">
        <w:rPr>
          <w:rFonts w:ascii="TH SarabunIT๙" w:hAnsi="TH SarabunIT๙" w:cs="TH SarabunIT๙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5C2C3A" w:rsidRPr="00292024" w:rsidRDefault="005C2C3A" w:rsidP="005C2C3A">
      <w:pPr>
        <w:ind w:left="1080"/>
        <w:rPr>
          <w:rFonts w:ascii="TH SarabunIT๙" w:hAnsi="TH SarabunIT๙" w:cs="TH SarabunIT๙"/>
          <w:szCs w:val="32"/>
          <w:cs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4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แผนงานการศาสนาวัฒนธรรมและนันทนาการ</w:t>
      </w: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B5072A" w:rsidRPr="00DE3CB6" w:rsidTr="00422242">
        <w:trPr>
          <w:trHeight w:val="865"/>
        </w:trPr>
        <w:tc>
          <w:tcPr>
            <w:tcW w:w="710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B55988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5C2C3A" w:rsidRPr="00DE3CB6" w:rsidTr="00422242">
        <w:trPr>
          <w:trHeight w:val="582"/>
        </w:trPr>
        <w:tc>
          <w:tcPr>
            <w:tcW w:w="710" w:type="dxa"/>
          </w:tcPr>
          <w:p w:rsidR="005C2C3A" w:rsidRPr="00292024" w:rsidRDefault="005C2C3A" w:rsidP="005C2C3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2268" w:type="dxa"/>
          </w:tcPr>
          <w:p w:rsidR="005C2C3A" w:rsidRPr="00292024" w:rsidRDefault="005C2C3A" w:rsidP="005C2C3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โครงการส่งเสริมกิจกรรมการออกกำลังกายสร้างเสริมสุขภาพ   </w:t>
            </w:r>
          </w:p>
        </w:tc>
        <w:tc>
          <w:tcPr>
            <w:tcW w:w="2484" w:type="dxa"/>
          </w:tcPr>
          <w:p w:rsidR="005C2C3A" w:rsidRPr="00292024" w:rsidRDefault="005C2C3A" w:rsidP="00B55988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เพื่อจ่ายเป็นค่าจัดซื้อวัสดุอุปกรณ์กีฬา  เช่น ลูกฟุตบอล ลูกตระกร้อ ตาข่าย ฯลฯ  เพื่อพัฒนาคุณภาพชีวิตของประชาชนในชุมชนให้มีสุขภาพพลานามัยสมบูรณ์  ส่งเสริมการเล่นกีฬาแก้ปัญหายาเสพติดในเด็ก เยาวชน  และประชาชนทั่วไป  </w:t>
            </w:r>
          </w:p>
        </w:tc>
        <w:tc>
          <w:tcPr>
            <w:tcW w:w="1417" w:type="dxa"/>
          </w:tcPr>
          <w:p w:rsidR="005C2C3A" w:rsidRPr="00292024" w:rsidRDefault="005C2C3A" w:rsidP="005C2C3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100,000</w:t>
            </w:r>
          </w:p>
          <w:p w:rsidR="005C2C3A" w:rsidRPr="00292024" w:rsidRDefault="005C2C3A" w:rsidP="005C2C3A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</w:tcPr>
          <w:p w:rsidR="005C2C3A" w:rsidRPr="00B75757" w:rsidRDefault="00B75757" w:rsidP="005C2C3A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99,445</w:t>
            </w:r>
          </w:p>
        </w:tc>
        <w:tc>
          <w:tcPr>
            <w:tcW w:w="1197" w:type="dxa"/>
          </w:tcPr>
          <w:p w:rsidR="005C2C3A" w:rsidRPr="00B75757" w:rsidRDefault="00B75757" w:rsidP="005C2C3A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99.44</w:t>
            </w:r>
          </w:p>
        </w:tc>
        <w:tc>
          <w:tcPr>
            <w:tcW w:w="1197" w:type="dxa"/>
          </w:tcPr>
          <w:p w:rsidR="005C2C3A" w:rsidRPr="00DE3CB6" w:rsidRDefault="005117D4" w:rsidP="005C2C3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DE3CB6" w:rsidTr="00422242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2268" w:type="dxa"/>
          </w:tcPr>
          <w:p w:rsidR="005117D4" w:rsidRPr="002F35FF" w:rsidRDefault="005117D4" w:rsidP="005117D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F35FF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2F35FF">
              <w:rPr>
                <w:rFonts w:ascii="TH SarabunIT๙" w:hAnsi="TH SarabunIT๙" w:cs="TH SarabunIT๙" w:hint="cs"/>
                <w:szCs w:val="32"/>
                <w:cs/>
              </w:rPr>
              <w:t>จัดกิจกรรมวันสำคัญทางพระพุธศาสนา</w:t>
            </w:r>
            <w:r w:rsidRPr="002F35FF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2F35FF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5117D4" w:rsidRPr="00B55988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B55988">
              <w:rPr>
                <w:rFonts w:ascii="TH SarabunIT๙" w:hAnsi="TH SarabunIT๙" w:cs="TH SarabunIT๙" w:hint="cs"/>
                <w:sz w:val="28"/>
                <w:cs/>
              </w:rPr>
              <w:t>จ่ายเป็นค่า</w:t>
            </w:r>
            <w:r w:rsidRPr="00B55988">
              <w:rPr>
                <w:rFonts w:ascii="TH SarabunIT๙" w:hAnsi="TH SarabunIT๙" w:cs="TH SarabunIT๙"/>
                <w:sz w:val="28"/>
                <w:cs/>
              </w:rPr>
              <w:t>ดำเนินการจัดงาน</w:t>
            </w:r>
            <w:r w:rsidRPr="00B55988">
              <w:rPr>
                <w:rFonts w:ascii="TH SarabunIT๙" w:hAnsi="TH SarabunIT๙" w:cs="TH SarabunIT๙" w:hint="cs"/>
                <w:sz w:val="28"/>
                <w:cs/>
              </w:rPr>
              <w:t xml:space="preserve"> เช่น ค่าจ้างเหมาเครื่องเสียง ค่าป้ายโครงการ ค่าวัสดุ ค่าจ้างเหมาจัดตกแต่งสถานที่ ค่าอาหารว่างและเครื่องดื่ม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5117D4" w:rsidRPr="00DE3CB6" w:rsidRDefault="000914B7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4F35F1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DE3CB6" w:rsidTr="00422242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2268" w:type="dxa"/>
          </w:tcPr>
          <w:p w:rsidR="005117D4" w:rsidRPr="00292024" w:rsidRDefault="005117D4" w:rsidP="00B7575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ร่วมกิจกรรมงานเทศกาลไหมนานาชาติ ประเพณีผูกเสี่ยวและงานกาชาดจังหวัดขอนแก่น</w:t>
            </w:r>
          </w:p>
        </w:tc>
        <w:tc>
          <w:tcPr>
            <w:tcW w:w="2484" w:type="dxa"/>
          </w:tcPr>
          <w:p w:rsidR="005117D4" w:rsidRPr="00B55988" w:rsidRDefault="005117D4" w:rsidP="005117D4">
            <w:pPr>
              <w:ind w:hanging="108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B55988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เพื่อเป็นค่าใช้จ่ายในการดำเนินการร่วมกิจกรรมงานเทศกาลไหมนานาชาติ ประเพณีผูกเสี่ยวและงานกาชาดจังหวัดขอนแก่น เช่น ค่าจ้างเหมารถรับจ้าง ค่าอาหารว่างและเครื่องดื่ม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๖๐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5117D4" w:rsidRPr="00DE3CB6" w:rsidRDefault="00B75757" w:rsidP="00B75757">
            <w:pPr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ไม่สามารถดำเนินการได้เนื่องจากสถานการณ์โรคโควิด-19</w:t>
            </w:r>
          </w:p>
        </w:tc>
        <w:tc>
          <w:tcPr>
            <w:tcW w:w="1197" w:type="dxa"/>
          </w:tcPr>
          <w:p w:rsidR="005117D4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4F35F1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DE3CB6" w:rsidTr="00422242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อุดหนุนคณะกรรมการหมู่บ้านตามโครงการจัดงานประเพณีบุญ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เดือนหก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5117D4" w:rsidRPr="00B55988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proofErr w:type="spellStart"/>
            <w:r w:rsidRPr="00B55988">
              <w:rPr>
                <w:rFonts w:ascii="TH SarabunIT๙" w:hAnsi="TH SarabunIT๙" w:cs="TH SarabunIT๙" w:hint="cs"/>
                <w:sz w:val="28"/>
                <w:cs/>
              </w:rPr>
              <w:t>สนับสนุ</w:t>
            </w:r>
            <w:proofErr w:type="spellEnd"/>
            <w:r w:rsidRPr="00B55988">
              <w:rPr>
                <w:rFonts w:ascii="TH SarabunIT๙" w:hAnsi="TH SarabunIT๙" w:cs="TH SarabunIT๙"/>
                <w:sz w:val="28"/>
                <w:cs/>
              </w:rPr>
              <w:t>คณะกรรมการหมู่บ้าน</w:t>
            </w:r>
            <w:r w:rsidRPr="00B5598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11 หมู่บ้าน </w:t>
            </w:r>
            <w:r w:rsidRPr="00B55988">
              <w:rPr>
                <w:rFonts w:ascii="TH SarabunIT๙" w:hAnsi="TH SarabunIT๙" w:cs="TH SarabunIT๙"/>
                <w:sz w:val="28"/>
                <w:cs/>
              </w:rPr>
              <w:t>ตามโครงการจัดงานประเพณีบุญ</w:t>
            </w:r>
            <w:r w:rsidRPr="00B55988">
              <w:rPr>
                <w:rFonts w:ascii="TH SarabunIT๙" w:hAnsi="TH SarabunIT๙" w:cs="TH SarabunIT๙" w:hint="cs"/>
                <w:sz w:val="28"/>
                <w:cs/>
              </w:rPr>
              <w:t>เดือนหก เพื่อ</w:t>
            </w:r>
            <w:r w:rsidRPr="00B55988">
              <w:rPr>
                <w:rFonts w:ascii="TH SarabunIT๙" w:hAnsi="TH SarabunIT๙" w:cs="TH SarabunIT๙"/>
                <w:sz w:val="28"/>
                <w:cs/>
              </w:rPr>
              <w:t>เป็นการสืบสาน   อนุรักษ์ประเพณีบุญบั้งไฟ    อันเป็นประเพณีที่ดีงามของวัฒนธรรมท้องถิ่นให้คงอยู่ต่อไป   โดยจัดสรรเป็นค่าใช้จ่ายในการจัดกิจกรรม</w:t>
            </w:r>
            <w:r w:rsidRPr="00B5598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55988">
              <w:rPr>
                <w:rFonts w:ascii="TH SarabunIT๙" w:hAnsi="TH SarabunIT๙" w:cs="TH SarabunIT๙"/>
                <w:sz w:val="28"/>
                <w:cs/>
              </w:rPr>
              <w:t>ดำเนินงาน/จัดกิจกรรม ในเขตชุมชน/หมู่บ้าน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165,000</w:t>
            </w:r>
          </w:p>
        </w:tc>
        <w:tc>
          <w:tcPr>
            <w:tcW w:w="1134" w:type="dxa"/>
          </w:tcPr>
          <w:p w:rsidR="005117D4" w:rsidRPr="00DE3CB6" w:rsidRDefault="000914B7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4F35F1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B55988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B55988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B55988">
        <w:rPr>
          <w:rFonts w:ascii="TH SarabunIT๙" w:hAnsi="TH SarabunIT๙" w:cs="TH SarabunIT๙"/>
          <w:b/>
          <w:color w:val="auto"/>
          <w:szCs w:val="32"/>
        </w:rPr>
        <w:t>.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B55988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B55988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B55988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B55988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B55988" w:rsidRPr="00292024" w:rsidRDefault="00B55988" w:rsidP="00B55988">
      <w:pPr>
        <w:ind w:firstLine="720"/>
        <w:rPr>
          <w:rFonts w:ascii="TH SarabunIT๙" w:hAnsi="TH SarabunIT๙" w:cs="TH SarabunIT๙"/>
          <w:szCs w:val="32"/>
          <w:cs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</w:rPr>
        <w:t>3</w:t>
      </w:r>
      <w:r w:rsidRPr="00B55988">
        <w:rPr>
          <w:rFonts w:ascii="TH SarabunIT๙" w:hAnsi="TH SarabunIT๙" w:cs="TH SarabunIT๙"/>
          <w:color w:val="auto"/>
          <w:szCs w:val="32"/>
          <w:cs/>
        </w:rPr>
        <w:t>.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>การพัฒนาและส่งเสริมคุณภาพชีวิต</w:t>
      </w:r>
      <w:r>
        <w:rPr>
          <w:rFonts w:ascii="TH SarabunIT๙" w:hAnsi="TH SarabunIT๙" w:cs="TH SarabunIT๙" w:hint="cs"/>
          <w:b/>
          <w:bCs/>
          <w:szCs w:val="32"/>
          <w:cs/>
        </w:rPr>
        <w:t>มนุษย์และสังคม</w:t>
      </w:r>
    </w:p>
    <w:p w:rsidR="00B55988" w:rsidRDefault="00B55988" w:rsidP="00B55988">
      <w:pPr>
        <w:ind w:left="1080"/>
        <w:rPr>
          <w:rFonts w:ascii="TH SarabunIT๙" w:hAnsi="TH SarabunIT๙" w:cs="TH SarabunIT๙"/>
          <w:b/>
          <w:bCs/>
          <w:szCs w:val="32"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Cs w:val="32"/>
        </w:rPr>
        <w:t>3.5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แผนงานการเกษตร</w:t>
      </w:r>
      <w:proofErr w:type="gramEnd"/>
    </w:p>
    <w:p w:rsidR="00B55988" w:rsidRPr="00B55988" w:rsidRDefault="00B55988" w:rsidP="00B55988">
      <w:pPr>
        <w:ind w:left="108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10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1197"/>
      </w:tblGrid>
      <w:tr w:rsidR="00B5072A" w:rsidRPr="00DE3CB6" w:rsidTr="00CE5DC1">
        <w:trPr>
          <w:trHeight w:val="865"/>
        </w:trPr>
        <w:tc>
          <w:tcPr>
            <w:tcW w:w="710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B55988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3118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0914B7" w:rsidRPr="00DE3CB6" w:rsidTr="00CE5DC1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โครงการส่งเสริมและพัฒนาคุณภาพชีวิตประชาชนหรือ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เกษตกร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ผู้มีรายได้น้อย </w:t>
            </w:r>
          </w:p>
        </w:tc>
        <w:tc>
          <w:tcPr>
            <w:tcW w:w="3118" w:type="dxa"/>
          </w:tcPr>
          <w:p w:rsidR="000914B7" w:rsidRDefault="000914B7" w:rsidP="000914B7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เพื่อจ่ายเป็นค่าใช้จ่ายตามโครงการส่งเสริมและพัฒนาคุณภาพชีวิตประชาชนหรือ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เกษตกร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ผู้มีรายได้น้อย และค่าใช้จ่ายอื่นๆที่เกี่ยวข้องกับการดำเนินโครงการ</w:t>
            </w:r>
          </w:p>
          <w:p w:rsidR="000914B7" w:rsidRPr="00292024" w:rsidRDefault="000914B7" w:rsidP="000914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10</w:t>
            </w:r>
            <w:r w:rsidRPr="00292024">
              <w:rPr>
                <w:rFonts w:ascii="TH SarabunIT๙" w:hAnsi="TH SarabunIT๙" w:cs="TH SarabunIT๙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๐๐๐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    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81252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DE3CB6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5117D4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0914B7" w:rsidRPr="00DE3CB6" w:rsidTr="00CE5DC1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โครงการอนุรักษ์พันธุกรรมพืชอันเนื่องมาจากพระราชดำริสมเด็จพระเทพรัตนราชสุดาฯ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Default="000914B7" w:rsidP="000914B7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สมเด็จพระเทพรัตนราชสุดาฯ เพื่อเป็นค่าใช้จ่ายในการอบรม สัมมนาเชิงปฏิบัติการ และค่าใช้จ่ายอื่น ๆ ที่เกี่ยวข้องในการดำเนินโครงการ</w:t>
            </w:r>
          </w:p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30</w:t>
            </w:r>
            <w:r w:rsidRPr="00292024">
              <w:rPr>
                <w:rFonts w:ascii="TH SarabunIT๙" w:hAnsi="TH SarabunIT๙" w:cs="TH SarabunIT๙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๐๐๐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Default="000914B7" w:rsidP="000914B7">
            <w:pPr>
              <w:jc w:val="center"/>
            </w:pPr>
            <w:r w:rsidRPr="0081252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Pr="00DE3CB6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7" w:rsidRPr="005117D4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Pr="00DE3CB6" w:rsidRDefault="00CE5DC1" w:rsidP="00CE5DC1">
      <w:pPr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rPr>
          <w:rFonts w:ascii="TH SarabunIT๙" w:hAnsi="TH SarabunIT๙" w:cs="TH SarabunIT๙"/>
          <w:b/>
          <w:bCs/>
          <w:color w:val="FF0000"/>
          <w:szCs w:val="32"/>
          <w:cs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Pr="00DE3CB6" w:rsidRDefault="00B55988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B55988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B55988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B55988">
        <w:rPr>
          <w:rFonts w:ascii="TH SarabunIT๙" w:hAnsi="TH SarabunIT๙" w:cs="TH SarabunIT๙"/>
          <w:b/>
          <w:color w:val="auto"/>
          <w:szCs w:val="32"/>
        </w:rPr>
        <w:t>.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B55988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B55988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B55988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B55988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B55988" w:rsidRPr="00B55988" w:rsidRDefault="00B55988" w:rsidP="00B55988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B55988">
        <w:rPr>
          <w:rFonts w:ascii="TH SarabunIT๙" w:hAnsi="TH SarabunIT๙" w:cs="TH SarabunIT๙"/>
          <w:color w:val="auto"/>
          <w:szCs w:val="32"/>
          <w:cs/>
        </w:rPr>
        <w:t>.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B55988" w:rsidRPr="00B55988" w:rsidRDefault="00B55988" w:rsidP="00B55988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B55988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B55988">
        <w:rPr>
          <w:rFonts w:ascii="TH SarabunIT๙" w:hAnsi="TH SarabunIT๙" w:cs="TH SarabunIT๙"/>
          <w:b/>
          <w:bCs/>
          <w:color w:val="auto"/>
          <w:szCs w:val="32"/>
        </w:rPr>
        <w:t>6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แผนงานบริหารทั่วไป</w:t>
      </w:r>
    </w:p>
    <w:tbl>
      <w:tblPr>
        <w:tblW w:w="105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625"/>
        <w:gridCol w:w="1276"/>
        <w:gridCol w:w="1312"/>
        <w:gridCol w:w="1197"/>
        <w:gridCol w:w="1197"/>
      </w:tblGrid>
      <w:tr w:rsidR="00B55988" w:rsidRPr="00B55988" w:rsidTr="00AE4ABB">
        <w:trPr>
          <w:trHeight w:val="865"/>
        </w:trPr>
        <w:tc>
          <w:tcPr>
            <w:tcW w:w="710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B55988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625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B75757" w:rsidRPr="00DE3CB6" w:rsidTr="00AE4ABB">
        <w:trPr>
          <w:trHeight w:val="582"/>
        </w:trPr>
        <w:tc>
          <w:tcPr>
            <w:tcW w:w="710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</w:p>
        </w:tc>
        <w:tc>
          <w:tcPr>
            <w:tcW w:w="2194" w:type="dxa"/>
          </w:tcPr>
          <w:p w:rsidR="00B75757" w:rsidRPr="00292024" w:rsidRDefault="00B75757" w:rsidP="00B7575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โครงการวันท้องถิ่นไทย   </w:t>
            </w:r>
          </w:p>
        </w:tc>
        <w:tc>
          <w:tcPr>
            <w:tcW w:w="2625" w:type="dxa"/>
          </w:tcPr>
          <w:p w:rsidR="00B75757" w:rsidRDefault="00B75757" w:rsidP="00B75757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เพื่อเป็นค่าใช้จ่ายในการจัดงานวันท้องถิ่นไทย ประจำปี ๒๕๖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เพื่อเป็นการรำลึกถึงพระมหากรุณาธิคุณแห่งพระบาทสมเด็จพระจุลจอมเกล้าเจ้าอยู่หัว  รัชกาลที่ ๕  ที่ได้โปรดเกล้าโปรดกระหม่อมให้จัดตั้งตำบลท่าฉลอมขึ้นเป็นสุขาภิบาลหัวเมืองแห่งแรก  เมื่อวันที่  ๑๘  มีนาคม  ๒๔๔๘  ซึ่งเป็นจุดเริ่มต้นของการกระจายอำนาจการปกครองให้ประชาชนในท้องถิ่น</w:t>
            </w:r>
          </w:p>
          <w:p w:rsidR="00B75757" w:rsidRPr="00292024" w:rsidRDefault="00B75757" w:rsidP="00B75757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2๐,๐๐๐  </w:t>
            </w:r>
          </w:p>
        </w:tc>
        <w:tc>
          <w:tcPr>
            <w:tcW w:w="1312" w:type="dxa"/>
          </w:tcPr>
          <w:p w:rsidR="00B75757" w:rsidRPr="00DE3CB6" w:rsidRDefault="00B75757" w:rsidP="00B75757">
            <w:pPr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ไม่สามารถดำเนินการได้เนื่องจากสถานการณ์โรคโควิด-19</w:t>
            </w:r>
          </w:p>
        </w:tc>
        <w:tc>
          <w:tcPr>
            <w:tcW w:w="1197" w:type="dxa"/>
          </w:tcPr>
          <w:p w:rsidR="00B75757" w:rsidRPr="00DE3CB6" w:rsidRDefault="00B75757" w:rsidP="00B7575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97" w:type="dxa"/>
          </w:tcPr>
          <w:p w:rsidR="00B75757" w:rsidRPr="00DE3CB6" w:rsidRDefault="00B75757" w:rsidP="00B7575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B75757" w:rsidRPr="00DE3CB6" w:rsidTr="00AE4ABB">
        <w:trPr>
          <w:trHeight w:val="582"/>
        </w:trPr>
        <w:tc>
          <w:tcPr>
            <w:tcW w:w="710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2194" w:type="dxa"/>
          </w:tcPr>
          <w:p w:rsidR="00B75757" w:rsidRPr="00292024" w:rsidRDefault="00B75757" w:rsidP="00B757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การจัดกิจกรรมในการประชาสัมพันธ์เชิญชวน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  </w:t>
            </w:r>
          </w:p>
        </w:tc>
        <w:tc>
          <w:tcPr>
            <w:tcW w:w="2625" w:type="dxa"/>
          </w:tcPr>
          <w:p w:rsidR="00B75757" w:rsidRDefault="00B75757" w:rsidP="00B75757">
            <w:pPr>
              <w:ind w:firstLine="3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เพื่อเป็นค่าใช้จ่ายในการประชาสัมพันธ์เชิญชวน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</w:t>
            </w:r>
            <w:r w:rsidRPr="0029202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</w:p>
          <w:p w:rsidR="00B75757" w:rsidRPr="00292024" w:rsidRDefault="00B75757" w:rsidP="00B75757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312" w:type="dxa"/>
          </w:tcPr>
          <w:p w:rsidR="00B75757" w:rsidRPr="00DE3CB6" w:rsidRDefault="000914B7" w:rsidP="00B7575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75757" w:rsidRPr="00DE3CB6" w:rsidRDefault="00B75757" w:rsidP="00B7575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97" w:type="dxa"/>
          </w:tcPr>
          <w:p w:rsidR="00B75757" w:rsidRPr="00DE3CB6" w:rsidRDefault="00B75757" w:rsidP="00B7575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Default="00CE5DC1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55988" w:rsidRDefault="00B55988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B55988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B55988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B55988">
        <w:rPr>
          <w:rFonts w:ascii="TH SarabunIT๙" w:hAnsi="TH SarabunIT๙" w:cs="TH SarabunIT๙"/>
          <w:b/>
          <w:color w:val="auto"/>
          <w:szCs w:val="32"/>
        </w:rPr>
        <w:t>.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B55988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B55988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B55988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B55988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B55988" w:rsidRPr="00B55988" w:rsidRDefault="00B55988" w:rsidP="00B55988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B55988">
        <w:rPr>
          <w:rFonts w:ascii="TH SarabunIT๙" w:hAnsi="TH SarabunIT๙" w:cs="TH SarabunIT๙"/>
          <w:color w:val="auto"/>
          <w:szCs w:val="32"/>
          <w:cs/>
        </w:rPr>
        <w:t>.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B55988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B55988" w:rsidRPr="00B55988" w:rsidRDefault="00B55988" w:rsidP="00B55988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B55988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B55988">
        <w:rPr>
          <w:rFonts w:ascii="TH SarabunIT๙" w:hAnsi="TH SarabunIT๙" w:cs="TH SarabunIT๙"/>
          <w:b/>
          <w:bCs/>
          <w:color w:val="auto"/>
          <w:szCs w:val="32"/>
        </w:rPr>
        <w:t>7</w:t>
      </w:r>
      <w:r w:rsidRPr="00B55988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แผนงานการรักษาความสงบภายใน</w:t>
      </w:r>
    </w:p>
    <w:p w:rsidR="00B55988" w:rsidRPr="00B55988" w:rsidRDefault="00B55988" w:rsidP="00CE5DC1">
      <w:pPr>
        <w:jc w:val="center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1197"/>
      </w:tblGrid>
      <w:tr w:rsidR="00B55988" w:rsidRPr="00B55988" w:rsidTr="00AE4ABB">
        <w:trPr>
          <w:trHeight w:val="865"/>
        </w:trPr>
        <w:tc>
          <w:tcPr>
            <w:tcW w:w="710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Align w:val="center"/>
          </w:tcPr>
          <w:p w:rsidR="00CE5DC1" w:rsidRPr="00B55988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B55988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B55988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5117D4" w:rsidRPr="00DE3CB6" w:rsidTr="00AE4ABB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2194" w:type="dxa"/>
          </w:tcPr>
          <w:p w:rsidR="005117D4" w:rsidRDefault="005117D4" w:rsidP="005117D4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โครงการฝึกอบรมชุดปฏิบัติการจิตอาสาภัยพิบัติประจำองค์การบริหารส่วนตำบล</w:t>
            </w:r>
          </w:p>
          <w:p w:rsidR="005117D4" w:rsidRDefault="005117D4" w:rsidP="005117D4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</w:p>
          <w:p w:rsidR="005117D4" w:rsidRPr="00292024" w:rsidRDefault="005117D4" w:rsidP="005117D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(หลักสูตรทบทวน)</w:t>
            </w:r>
          </w:p>
          <w:p w:rsidR="005117D4" w:rsidRPr="00292024" w:rsidRDefault="005117D4" w:rsidP="005117D4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484" w:type="dxa"/>
          </w:tcPr>
          <w:p w:rsidR="005117D4" w:rsidRPr="00292024" w:rsidRDefault="005117D4" w:rsidP="005117D4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 ประจำปีงบประมาณ พ.ศ. 2565</w:t>
            </w:r>
          </w:p>
          <w:p w:rsidR="005117D4" w:rsidRPr="00292024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312" w:type="dxa"/>
          </w:tcPr>
          <w:p w:rsidR="005117D4" w:rsidRPr="00DE3CB6" w:rsidRDefault="000914B7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197" w:type="dxa"/>
          </w:tcPr>
          <w:p w:rsidR="005117D4" w:rsidRPr="005117D4" w:rsidRDefault="005117D4" w:rsidP="005117D4">
            <w:pPr>
              <w:jc w:val="center"/>
              <w:rPr>
                <w:color w:val="auto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B75757" w:rsidRPr="00DE3CB6" w:rsidTr="00AE4ABB">
        <w:trPr>
          <w:trHeight w:val="582"/>
        </w:trPr>
        <w:tc>
          <w:tcPr>
            <w:tcW w:w="710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2194" w:type="dxa"/>
          </w:tcPr>
          <w:p w:rsidR="00B75757" w:rsidRPr="00292024" w:rsidRDefault="00B75757" w:rsidP="00B7575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อุดหนุนที่ทำการปกครองอำเภอ</w:t>
            </w:r>
          </w:p>
          <w:p w:rsidR="00B75757" w:rsidRPr="00292024" w:rsidRDefault="00B75757" w:rsidP="00B7575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(อุดหนุนศูนย์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จังหวัดขอนแก่น)</w:t>
            </w:r>
          </w:p>
          <w:p w:rsidR="00B75757" w:rsidRPr="00292024" w:rsidRDefault="00B75757" w:rsidP="00B7575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484" w:type="dxa"/>
          </w:tcPr>
          <w:p w:rsidR="00B75757" w:rsidRDefault="00B75757" w:rsidP="00B75757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(อุดหนุนศูนย์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 จำนวน 10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,000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บาท) เพื่อจ่ายเป็นเงินอุดหนุนศูนย์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 ตามโครงการจัดกิจกรรมชุมนุมสวนสนามเนื่องใน “วัน อปพร.ประจำปี 2565”</w:t>
            </w:r>
          </w:p>
          <w:p w:rsidR="00B75757" w:rsidRPr="00292024" w:rsidRDefault="00B75757" w:rsidP="00B75757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26" w:type="dxa"/>
          </w:tcPr>
          <w:p w:rsidR="00B75757" w:rsidRPr="00292024" w:rsidRDefault="00B75757" w:rsidP="00B7575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312" w:type="dxa"/>
          </w:tcPr>
          <w:p w:rsidR="00B75757" w:rsidRPr="00DE3CB6" w:rsidRDefault="00B75757" w:rsidP="00B75757">
            <w:pPr>
              <w:jc w:val="left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ไม่สามารถดำเนินการได้เนื่องจากสถานการณ์โรคโควิด-19</w:t>
            </w:r>
          </w:p>
        </w:tc>
        <w:tc>
          <w:tcPr>
            <w:tcW w:w="1197" w:type="dxa"/>
          </w:tcPr>
          <w:p w:rsidR="00B75757" w:rsidRPr="00DE3CB6" w:rsidRDefault="00B75757" w:rsidP="00B7575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B75757" w:rsidRPr="005117D4" w:rsidRDefault="00B75757" w:rsidP="00B75757">
            <w:pPr>
              <w:jc w:val="center"/>
              <w:rPr>
                <w:color w:val="auto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FB7E2D" w:rsidRPr="00DE3CB6" w:rsidRDefault="00FB7E2D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FB7E2D" w:rsidRPr="00DE3CB6" w:rsidRDefault="00FB7E2D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FB7E2D" w:rsidRDefault="00FB7E2D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B55988" w:rsidRDefault="00B55988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694F1C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694F1C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694F1C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694F1C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B55988" w:rsidRPr="00694F1C" w:rsidRDefault="00B55988" w:rsidP="00B55988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B55988" w:rsidRPr="00694F1C" w:rsidRDefault="00B55988" w:rsidP="00B55988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694F1C">
        <w:rPr>
          <w:rFonts w:ascii="TH SarabunIT๙" w:hAnsi="TH SarabunIT๙" w:cs="TH SarabunIT๙"/>
          <w:b/>
          <w:bCs/>
          <w:color w:val="auto"/>
          <w:szCs w:val="32"/>
        </w:rPr>
        <w:t>8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แผนงานการศึกษา</w:t>
      </w:r>
    </w:p>
    <w:p w:rsidR="00CE5DC1" w:rsidRPr="00694F1C" w:rsidRDefault="00CE5DC1" w:rsidP="00CE5DC1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694F1C" w:rsidRPr="00694F1C" w:rsidTr="00422242">
        <w:trPr>
          <w:trHeight w:val="865"/>
        </w:trPr>
        <w:tc>
          <w:tcPr>
            <w:tcW w:w="710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694F1C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B55988" w:rsidRPr="00DE3CB6" w:rsidTr="00422242">
        <w:trPr>
          <w:trHeight w:val="582"/>
        </w:trPr>
        <w:tc>
          <w:tcPr>
            <w:tcW w:w="710" w:type="dxa"/>
          </w:tcPr>
          <w:p w:rsidR="00B55988" w:rsidRPr="0019484E" w:rsidRDefault="00B55988" w:rsidP="00B5598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B55988" w:rsidRPr="0019484E" w:rsidRDefault="00B55988" w:rsidP="00B5598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/>
                <w:szCs w:val="32"/>
                <w:cs/>
              </w:rPr>
              <w:t>อุดหนุนโครงการส่งเสริมอาชีพนักเรียน  โรงเรียนในเขตองค์การบริหารส่วนตำบลห้วย</w:t>
            </w:r>
            <w:proofErr w:type="spellStart"/>
            <w:r w:rsidRPr="0019484E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19484E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เพื่อเป็นค่าใช้จ่ายในการอุดหนุนกิจกรรม</w:t>
            </w: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</w:t>
            </w:r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ส่งเสริมอาชีพนักเรียน</w:t>
            </w: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หรือการพัฒนาทักษะอาชีพตามแนวปรัชญาเศรษฐกิจพอเพียงในโรงเรียน</w:t>
            </w:r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สำหรับ</w:t>
            </w:r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โรงเรียนในเขตองค์การบริหารส่วนตำบลห้วย</w:t>
            </w:r>
            <w:proofErr w:type="spellStart"/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ดังนี้</w:t>
            </w:r>
          </w:p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1.โรงเรียนชุมชนบ้านห้วย</w:t>
            </w:r>
            <w:proofErr w:type="spellStart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โจดโคก</w:t>
            </w:r>
            <w:proofErr w:type="spellEnd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สะอาด</w:t>
            </w:r>
          </w:p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2.โรงเรียนชุมชนบ้านห้วย</w:t>
            </w:r>
            <w:proofErr w:type="spellStart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โจดโคก</w:t>
            </w:r>
            <w:proofErr w:type="spellEnd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สะอาด(สาขาบ้านหนองแสง)</w:t>
            </w:r>
          </w:p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3.โรงเรียนบ้านนาฝาย</w:t>
            </w:r>
          </w:p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4.โรงเรียนบ้าน</w:t>
            </w:r>
            <w:proofErr w:type="spellStart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โนนสัง</w:t>
            </w:r>
            <w:proofErr w:type="spellEnd"/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ป่ารัง</w:t>
            </w:r>
          </w:p>
          <w:p w:rsidR="00B55988" w:rsidRPr="00694F1C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5.โรงเรียนบ้านโสกเสี้ยวแสนสุข</w:t>
            </w:r>
          </w:p>
          <w:p w:rsidR="00B55988" w:rsidRDefault="00B55988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</w:rPr>
            </w:pP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6.โรงเรียนศิลาโป่งคำ</w:t>
            </w:r>
            <w:r w:rsidRPr="00694F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94F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5117D4" w:rsidRPr="00694F1C" w:rsidRDefault="005117D4" w:rsidP="00B55988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55988" w:rsidRPr="0019484E" w:rsidRDefault="00B55988" w:rsidP="00B5598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B55988" w:rsidRPr="00DE3CB6" w:rsidRDefault="000914B7" w:rsidP="00B55988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B55988" w:rsidRPr="00DE3CB6" w:rsidRDefault="00B55988" w:rsidP="00B55988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B55988" w:rsidRPr="00DE3CB6" w:rsidRDefault="005117D4" w:rsidP="00B55988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Pr="00694F1C" w:rsidRDefault="00694F1C" w:rsidP="00694F1C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694F1C" w:rsidRPr="00694F1C" w:rsidRDefault="00694F1C" w:rsidP="00694F1C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694F1C" w:rsidRPr="00694F1C" w:rsidRDefault="00694F1C" w:rsidP="00694F1C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694F1C" w:rsidRPr="00694F1C" w:rsidRDefault="00694F1C" w:rsidP="00694F1C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694F1C">
        <w:rPr>
          <w:rFonts w:ascii="TH SarabunIT๙" w:hAnsi="TH SarabunIT๙" w:cs="TH SarabunIT๙"/>
          <w:b/>
          <w:bCs/>
          <w:color w:val="auto"/>
          <w:szCs w:val="32"/>
        </w:rPr>
        <w:t>8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แผนงานการศึกษา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694F1C" w:rsidRPr="00694F1C" w:rsidTr="0078420F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94F1C" w:rsidRPr="00694F1C" w:rsidRDefault="00694F1C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DE3CB6" w:rsidTr="0078420F">
        <w:trPr>
          <w:trHeight w:val="582"/>
        </w:trPr>
        <w:tc>
          <w:tcPr>
            <w:tcW w:w="710" w:type="dxa"/>
          </w:tcPr>
          <w:p w:rsidR="00694F1C" w:rsidRPr="0019484E" w:rsidRDefault="00694F1C" w:rsidP="00694F1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694F1C" w:rsidRPr="0019484E" w:rsidRDefault="00694F1C" w:rsidP="00694F1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/>
                <w:szCs w:val="32"/>
                <w:cs/>
              </w:rPr>
              <w:t>อุดหนุนโรงเรียนในเขตองค์การบริหารส่วนตำบลห้วย</w:t>
            </w:r>
            <w:proofErr w:type="spellStart"/>
            <w:r w:rsidRPr="0019484E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19484E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694F1C" w:rsidRPr="0019484E" w:rsidRDefault="00694F1C" w:rsidP="00694F1C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เพื่อจ่ายเป็นค่าอุดหนุนตามโครงการป้องกันและแก้ไขปัญหายาเสพติดในโรงเรียน </w:t>
            </w:r>
            <w:r w:rsidRPr="001948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9484E">
              <w:rPr>
                <w:rFonts w:ascii="TH SarabunIT๙" w:hAnsi="TH SarabunIT๙" w:cs="TH SarabunIT๙"/>
                <w:sz w:val="28"/>
                <w:cs/>
              </w:rPr>
              <w:t>สำหรับสนับสนุน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การการจัดกิจการป้องกันและแก้ไขปัญหายาเสพติดโดยเฉพาะกลุ่มเสี่ยง เช่น เด็กและเยาวชนในโรงเรียน  สถานศึกษา ไม่ให้เข้าไปยุ่งเกี่ยวกับยาเสพติด ซึ่งเป็นแนวนโยบายของรัฐบาล คณะรักษาความสงบแห่งชาติ (</w:t>
            </w:r>
            <w:proofErr w:type="spellStart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คสช</w:t>
            </w:r>
            <w:proofErr w:type="spellEnd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.) และกระทรวงมหาดไทย   โรงเรียนใน</w:t>
            </w:r>
            <w:r w:rsidRPr="0019484E">
              <w:rPr>
                <w:rFonts w:ascii="TH SarabunIT๙" w:hAnsi="TH SarabunIT๙" w:cs="TH SarabunIT๙"/>
                <w:sz w:val="28"/>
                <w:cs/>
              </w:rPr>
              <w:t>เขต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พื้นที่องค์การบริหารส่วนตำบลห้วย</w:t>
            </w:r>
            <w:proofErr w:type="spellStart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 จำนวน 6 โรงเรียน ดังนี้ </w:t>
            </w:r>
          </w:p>
          <w:p w:rsidR="00694F1C" w:rsidRPr="0019484E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1.โรงเรียนชุมชนบ้านห้วย</w:t>
            </w:r>
            <w:proofErr w:type="spellStart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โจดโคก</w:t>
            </w:r>
            <w:proofErr w:type="spellEnd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สะอาด</w:t>
            </w:r>
          </w:p>
          <w:p w:rsidR="00694F1C" w:rsidRPr="0019484E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2.โรงเรียนชุมชนบ้านห้วย</w:t>
            </w:r>
            <w:proofErr w:type="spellStart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โจดโคก</w:t>
            </w:r>
            <w:proofErr w:type="spellEnd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สะอาด(สาขาบ้านหนองแสง)</w:t>
            </w:r>
          </w:p>
          <w:p w:rsidR="00694F1C" w:rsidRPr="0019484E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3.โรงเรียนบ้านนาฝาย</w:t>
            </w:r>
          </w:p>
          <w:p w:rsidR="00694F1C" w:rsidRPr="0019484E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4.โรงเรียนบ้าน</w:t>
            </w:r>
            <w:proofErr w:type="spellStart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โนนสัง</w:t>
            </w:r>
            <w:proofErr w:type="spellEnd"/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ป่ารัง</w:t>
            </w:r>
          </w:p>
          <w:p w:rsidR="00694F1C" w:rsidRPr="0019484E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5.โรงเรียนบ้านโสกเสี้ยวแสนสุข</w:t>
            </w:r>
          </w:p>
          <w:p w:rsidR="00694F1C" w:rsidRPr="0019484E" w:rsidRDefault="00694F1C" w:rsidP="00694F1C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6.โรงเรียนศิลาโป่งคำ</w:t>
            </w:r>
            <w:r w:rsidRPr="0019484E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94F1C" w:rsidRPr="0019484E" w:rsidRDefault="00694F1C" w:rsidP="00694F1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694F1C" w:rsidRPr="00DE3CB6" w:rsidRDefault="000914B7" w:rsidP="00694F1C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694F1C" w:rsidRPr="00DE3CB6" w:rsidRDefault="00694F1C" w:rsidP="00694F1C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694F1C" w:rsidRPr="00DE3CB6" w:rsidRDefault="005117D4" w:rsidP="00694F1C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Pr="00694F1C" w:rsidRDefault="00694F1C" w:rsidP="00694F1C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694F1C" w:rsidRPr="00694F1C" w:rsidRDefault="00694F1C" w:rsidP="00694F1C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694F1C" w:rsidRPr="00694F1C" w:rsidRDefault="00694F1C" w:rsidP="00694F1C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694F1C" w:rsidRPr="00694F1C" w:rsidRDefault="00694F1C" w:rsidP="00694F1C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3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คุณภาพชีวิตมนุษย์และสังคม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3.</w:t>
      </w:r>
      <w:r w:rsidRPr="00694F1C">
        <w:rPr>
          <w:rFonts w:ascii="TH SarabunIT๙" w:hAnsi="TH SarabunIT๙" w:cs="TH SarabunIT๙"/>
          <w:b/>
          <w:bCs/>
          <w:color w:val="auto"/>
          <w:szCs w:val="32"/>
        </w:rPr>
        <w:t>8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แผนงานการศึกษา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 w:val="16"/>
          <w:szCs w:val="16"/>
          <w:cs/>
        </w:rPr>
      </w:pP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694F1C" w:rsidRPr="00694F1C" w:rsidTr="0078420F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94F1C" w:rsidRPr="00694F1C" w:rsidRDefault="00694F1C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DE3CB6" w:rsidTr="0078420F">
        <w:trPr>
          <w:trHeight w:val="582"/>
        </w:trPr>
        <w:tc>
          <w:tcPr>
            <w:tcW w:w="710" w:type="dxa"/>
          </w:tcPr>
          <w:p w:rsidR="00694F1C" w:rsidRPr="00292024" w:rsidRDefault="00694F1C" w:rsidP="00694F1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694F1C" w:rsidRPr="00292024" w:rsidRDefault="00694F1C" w:rsidP="00694F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อุดหนุน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สำหรับสนับสนุน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อาหารกลางวันโรงเรียนในเขตองค์การบริหารส่วนตำบล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เพื่อจ่ายสำหรับสนับสนุน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อาหารกลางวันโรงเรียนในเขตองค์การบริหารส่วนตำบลห้วย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จำนวน 420 คน 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อัตราคนละ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๒1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บาท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ต่อคน ต่อวัน จำนวน  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</w:rPr>
              <w:t>2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๐</w:t>
            </w:r>
            <w:r w:rsidRPr="00292024">
              <w:rPr>
                <w:rFonts w:ascii="TH SarabunIT๙" w:hAnsi="TH SarabunIT๙" w:cs="TH SarabunIT๙"/>
                <w:szCs w:val="32"/>
              </w:rPr>
              <w:t xml:space="preserve">0  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วัน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โดยมีโรงเรียนดังนี้ 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1.โรงเรียนชุมชนบ้านห้วย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โจดโคก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สะอาด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2.โรงเรียนชุมชนบ้านห้วย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โจดโคก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สะอาด(สาขาบ้านหนองแสง)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3.โรงเรียนบ้านนาฝาย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4.โรงเรียนบ้าน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ป่ารัง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5.โรงเรียนบ้านโสกเสี้ยวแสนสุข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6.โรงเรียนศิลาโป่งคำ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694F1C" w:rsidRPr="00292024" w:rsidRDefault="00694F1C" w:rsidP="00694F1C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94F1C" w:rsidRPr="00292024" w:rsidRDefault="00694F1C" w:rsidP="00694F1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</w:rPr>
              <w:t>1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,764,</w:t>
            </w:r>
            <w:r w:rsidRPr="00292024">
              <w:rPr>
                <w:rFonts w:ascii="TH SarabunIT๙" w:hAnsi="TH SarabunIT๙" w:cs="TH SarabunIT๙"/>
                <w:szCs w:val="32"/>
              </w:rPr>
              <w:t>000</w:t>
            </w:r>
          </w:p>
        </w:tc>
        <w:tc>
          <w:tcPr>
            <w:tcW w:w="1134" w:type="dxa"/>
          </w:tcPr>
          <w:p w:rsidR="00694F1C" w:rsidRPr="00B75757" w:rsidRDefault="00B75757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861,000</w:t>
            </w:r>
          </w:p>
        </w:tc>
        <w:tc>
          <w:tcPr>
            <w:tcW w:w="1197" w:type="dxa"/>
          </w:tcPr>
          <w:p w:rsidR="00694F1C" w:rsidRPr="00B75757" w:rsidRDefault="00B75757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B7575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48.80</w:t>
            </w:r>
          </w:p>
        </w:tc>
        <w:tc>
          <w:tcPr>
            <w:tcW w:w="1197" w:type="dxa"/>
          </w:tcPr>
          <w:p w:rsidR="00694F1C" w:rsidRPr="00DE3CB6" w:rsidRDefault="005117D4" w:rsidP="00694F1C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694F1C" w:rsidRPr="00DE3CB6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Default="00694F1C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694F1C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694F1C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694F1C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694F1C" w:rsidRDefault="00CE5DC1" w:rsidP="00CE5DC1">
      <w:pPr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โจด</w:t>
      </w:r>
      <w:proofErr w:type="spellEnd"/>
    </w:p>
    <w:p w:rsidR="00694F1C" w:rsidRPr="00D44586" w:rsidRDefault="00694F1C" w:rsidP="00694F1C">
      <w:pPr>
        <w:ind w:firstLine="720"/>
        <w:rPr>
          <w:rFonts w:ascii="TH SarabunIT๙" w:hAnsi="TH SarabunIT๙" w:cs="TH SarabunIT๙"/>
          <w:szCs w:val="32"/>
        </w:rPr>
      </w:pPr>
      <w:r w:rsidRPr="00D44586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D44586">
        <w:rPr>
          <w:rFonts w:ascii="TH SarabunIT๙" w:hAnsi="TH SarabunIT๙" w:cs="TH SarabunIT๙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CE5DC1" w:rsidRPr="00DE3CB6" w:rsidRDefault="00694F1C" w:rsidP="00CE5DC1">
      <w:pPr>
        <w:ind w:left="1080"/>
        <w:rPr>
          <w:rFonts w:ascii="TH SarabunIT๙" w:hAnsi="TH SarabunIT๙" w:cs="TH SarabunIT๙"/>
          <w:color w:val="FF0000"/>
          <w:szCs w:val="32"/>
          <w:cs/>
        </w:rPr>
      </w:pPr>
      <w:r w:rsidRPr="00D44586">
        <w:rPr>
          <w:rFonts w:ascii="TH SarabunIT๙" w:hAnsi="TH SarabunIT๙" w:cs="TH SarabunIT๙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แผนงานงบกลาง</w:t>
      </w:r>
    </w:p>
    <w:tbl>
      <w:tblPr>
        <w:tblW w:w="10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85"/>
        <w:gridCol w:w="1417"/>
        <w:gridCol w:w="1197"/>
        <w:gridCol w:w="1197"/>
      </w:tblGrid>
      <w:tr w:rsidR="00B5072A" w:rsidRPr="00DE3CB6" w:rsidTr="00B175AC">
        <w:trPr>
          <w:trHeight w:val="865"/>
        </w:trPr>
        <w:tc>
          <w:tcPr>
            <w:tcW w:w="710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694F1C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85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DE3CB6" w:rsidTr="00B175AC">
        <w:trPr>
          <w:trHeight w:val="582"/>
        </w:trPr>
        <w:tc>
          <w:tcPr>
            <w:tcW w:w="710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694F1C" w:rsidRPr="00D44586" w:rsidRDefault="00694F1C" w:rsidP="00694F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szCs w:val="32"/>
                <w:cs/>
              </w:rPr>
              <w:t>เบี้ยยังชีพ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คน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 xml:space="preserve">พิการ      </w:t>
            </w:r>
          </w:p>
        </w:tc>
        <w:tc>
          <w:tcPr>
            <w:tcW w:w="2484" w:type="dxa"/>
          </w:tcPr>
          <w:p w:rsidR="00694F1C" w:rsidRPr="00D44586" w:rsidRDefault="00694F1C" w:rsidP="00694F1C">
            <w:pPr>
              <w:ind w:hanging="34"/>
              <w:jc w:val="left"/>
              <w:rPr>
                <w:rFonts w:ascii="TH SarabunIT๙" w:hAnsi="TH SarabunIT๙" w:cs="TH SarabunIT๙"/>
                <w:szCs w:val="32"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ดำเนินการเพื่อรองรับการจัดสวัสดิการเบี้ยความพิการ ให้แก่คนพิการที่มีสิทธิตามหลักเกณฑ์ที่กำหนดที่ได้แสดงความจำนง  โดยการขอขึ้นทะเบียนเพื่อขอรับเงินเบี้ยความพิการไว้กับองค์การบริหารส่วนตำบลห้วย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ไว้แล้ว  โดยคนพิการที่มีสิทธิจะได้รับเบี้ยความพิการคนละ  ๘๐๐  บาทต่อเดือน (ตามมติเมื่อวันที่ 25 พฤศจิกายน พ.ศ. 2557 ตามภารกิจถ่ายโอน มาตรา 16 แห่ง พ.ร.บ.กำหนดแผนและขั้นตอนการกระจายอำนาจฯ พ.ศ.2552</w:t>
            </w:r>
          </w:p>
          <w:p w:rsidR="00694F1C" w:rsidRPr="00D44586" w:rsidRDefault="00694F1C" w:rsidP="00694F1C">
            <w:pPr>
              <w:ind w:hanging="34"/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85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025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 xml:space="preserve">๐      </w:t>
            </w:r>
          </w:p>
        </w:tc>
        <w:tc>
          <w:tcPr>
            <w:tcW w:w="141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697,800</w:t>
            </w:r>
          </w:p>
        </w:tc>
        <w:tc>
          <w:tcPr>
            <w:tcW w:w="119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34.44</w:t>
            </w:r>
          </w:p>
        </w:tc>
        <w:tc>
          <w:tcPr>
            <w:tcW w:w="1197" w:type="dxa"/>
          </w:tcPr>
          <w:p w:rsidR="00694F1C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AE4ABB" w:rsidRDefault="00AE4AB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Pr="00694F1C" w:rsidRDefault="00694F1C" w:rsidP="00694F1C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694F1C" w:rsidRPr="00694F1C" w:rsidRDefault="00694F1C" w:rsidP="00694F1C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694F1C" w:rsidRPr="00694F1C" w:rsidRDefault="00694F1C" w:rsidP="00694F1C">
      <w:pPr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โจด</w:t>
      </w:r>
      <w:proofErr w:type="spellEnd"/>
    </w:p>
    <w:p w:rsidR="00694F1C" w:rsidRPr="00D44586" w:rsidRDefault="00694F1C" w:rsidP="00694F1C">
      <w:pPr>
        <w:ind w:firstLine="720"/>
        <w:rPr>
          <w:rFonts w:ascii="TH SarabunIT๙" w:hAnsi="TH SarabunIT๙" w:cs="TH SarabunIT๙"/>
          <w:szCs w:val="32"/>
        </w:rPr>
      </w:pPr>
      <w:r w:rsidRPr="00D44586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D44586">
        <w:rPr>
          <w:rFonts w:ascii="TH SarabunIT๙" w:hAnsi="TH SarabunIT๙" w:cs="TH SarabunIT๙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694F1C" w:rsidRPr="00DE3CB6" w:rsidRDefault="00694F1C" w:rsidP="00694F1C">
      <w:pPr>
        <w:ind w:left="1080"/>
        <w:rPr>
          <w:rFonts w:ascii="TH SarabunIT๙" w:hAnsi="TH SarabunIT๙" w:cs="TH SarabunIT๙"/>
          <w:color w:val="FF0000"/>
          <w:szCs w:val="32"/>
          <w:cs/>
        </w:rPr>
      </w:pPr>
      <w:r w:rsidRPr="00D44586">
        <w:rPr>
          <w:rFonts w:ascii="TH SarabunIT๙" w:hAnsi="TH SarabunIT๙" w:cs="TH SarabunIT๙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แผนงานงบกลาง</w:t>
      </w:r>
    </w:p>
    <w:tbl>
      <w:tblPr>
        <w:tblW w:w="10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85"/>
        <w:gridCol w:w="1417"/>
        <w:gridCol w:w="1197"/>
        <w:gridCol w:w="1197"/>
      </w:tblGrid>
      <w:tr w:rsidR="00694F1C" w:rsidRPr="00DE3CB6" w:rsidTr="0078420F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94F1C" w:rsidRPr="00694F1C" w:rsidRDefault="00694F1C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85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DE3CB6" w:rsidTr="0078420F">
        <w:trPr>
          <w:trHeight w:val="582"/>
        </w:trPr>
        <w:tc>
          <w:tcPr>
            <w:tcW w:w="710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694F1C" w:rsidRPr="00D44586" w:rsidRDefault="00694F1C" w:rsidP="00694F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szCs w:val="32"/>
                <w:cs/>
              </w:rPr>
              <w:t xml:space="preserve">เบี้ยยังชีพผู้สูงอายุ   </w:t>
            </w:r>
          </w:p>
        </w:tc>
        <w:tc>
          <w:tcPr>
            <w:tcW w:w="2484" w:type="dxa"/>
          </w:tcPr>
          <w:p w:rsidR="00694F1C" w:rsidRPr="00D44586" w:rsidRDefault="00694F1C" w:rsidP="00694F1C">
            <w:pPr>
              <w:ind w:left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ดำเนินการเพื่อรองรับการจัดสวัสดิการให้แก่ผู้สูงอายุที่มีอายุ  ๖๐ ปีบริบูรณ์ขึ้นไปที่มีคุณสมบัติครบถ้วนตามระเบียบกระทรวงมหาดไทย ว่าด้วยหลักเกณฑ์การจ่ายเบี้ยยังชีพผู้สูงอายุขององค์กรปกครองส่วนท้องถิ่น  พ.ศ. ๒๕๕๒  และได้ขึ้นทะเบียนขอรับเงินเบี้ยยังชีพไว้กับองค์การบริหารส่วนตำบลห้วย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ไว้แล้ว  โดยจ่ายอัตราเบี้ยยังชีพรายเดือนแบบขั้นบันใดสำหรับผู้สูงอายุ  โดยผู้สูง  ๖๐-๖๙  ปี  จะได้รับ  ๖๐๐  บาทต่อเดือน   อายุ  ๗๐-๗๙  ปี  จะได้รับ  ๗๐๐  บาทต่อเดือน  อายุ  ๘๐-๘๙  ปี  จะได้รับ  ๘๐๐  บาทต่อเดือน  และอายุ  ๙๐  ปีขึ้นไป  จะได้รับ  ๑,๐๐๐  บาทต่อเดือน ตามภารกิจถ่ายโอน มาตรา 16 แห่ง พ.ร.บ.กำหนดแผนและขั้นตอนการกระจายอำนาจฯ พ.ศ.2552</w:t>
            </w:r>
          </w:p>
        </w:tc>
        <w:tc>
          <w:tcPr>
            <w:tcW w:w="1485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10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327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 xml:space="preserve">๐   </w:t>
            </w:r>
          </w:p>
        </w:tc>
        <w:tc>
          <w:tcPr>
            <w:tcW w:w="141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4,058,400</w:t>
            </w:r>
          </w:p>
        </w:tc>
        <w:tc>
          <w:tcPr>
            <w:tcW w:w="119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39.29</w:t>
            </w:r>
          </w:p>
        </w:tc>
        <w:tc>
          <w:tcPr>
            <w:tcW w:w="1197" w:type="dxa"/>
          </w:tcPr>
          <w:p w:rsidR="00694F1C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694F1C" w:rsidRPr="00DE3CB6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Pr="00694F1C" w:rsidRDefault="00694F1C" w:rsidP="00694F1C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694F1C" w:rsidRPr="00694F1C" w:rsidRDefault="00694F1C" w:rsidP="00694F1C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694F1C" w:rsidRPr="00694F1C" w:rsidRDefault="00694F1C" w:rsidP="00694F1C">
      <w:pPr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โจด</w:t>
      </w:r>
      <w:proofErr w:type="spellEnd"/>
    </w:p>
    <w:p w:rsidR="00694F1C" w:rsidRPr="00D44586" w:rsidRDefault="00694F1C" w:rsidP="00694F1C">
      <w:pPr>
        <w:ind w:firstLine="720"/>
        <w:rPr>
          <w:rFonts w:ascii="TH SarabunIT๙" w:hAnsi="TH SarabunIT๙" w:cs="TH SarabunIT๙"/>
          <w:szCs w:val="32"/>
        </w:rPr>
      </w:pPr>
      <w:r w:rsidRPr="00D44586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D44586">
        <w:rPr>
          <w:rFonts w:ascii="TH SarabunIT๙" w:hAnsi="TH SarabunIT๙" w:cs="TH SarabunIT๙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>คุณภาพชีวิตมนุษย์และสังคม</w:t>
      </w:r>
    </w:p>
    <w:p w:rsidR="00694F1C" w:rsidRPr="00DE3CB6" w:rsidRDefault="00694F1C" w:rsidP="00694F1C">
      <w:pPr>
        <w:ind w:left="1080"/>
        <w:rPr>
          <w:rFonts w:ascii="TH SarabunIT๙" w:hAnsi="TH SarabunIT๙" w:cs="TH SarabunIT๙"/>
          <w:color w:val="FF0000"/>
          <w:szCs w:val="32"/>
          <w:cs/>
        </w:rPr>
      </w:pPr>
      <w:r w:rsidRPr="00D44586">
        <w:rPr>
          <w:rFonts w:ascii="TH SarabunIT๙" w:hAnsi="TH SarabunIT๙" w:cs="TH SarabunIT๙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3.</w:t>
      </w:r>
      <w:r>
        <w:rPr>
          <w:rFonts w:ascii="TH SarabunIT๙" w:hAnsi="TH SarabunIT๙" w:cs="TH SarabunIT๙"/>
          <w:b/>
          <w:bCs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Cs w:val="32"/>
          <w:cs/>
        </w:rPr>
        <w:t xml:space="preserve">  แผนงานงบกลาง</w:t>
      </w:r>
    </w:p>
    <w:tbl>
      <w:tblPr>
        <w:tblW w:w="10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85"/>
        <w:gridCol w:w="1417"/>
        <w:gridCol w:w="1197"/>
        <w:gridCol w:w="1197"/>
      </w:tblGrid>
      <w:tr w:rsidR="00694F1C" w:rsidRPr="00DE3CB6" w:rsidTr="0078420F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94F1C" w:rsidRPr="00694F1C" w:rsidRDefault="00694F1C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85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DE3CB6" w:rsidTr="0078420F">
        <w:trPr>
          <w:trHeight w:val="582"/>
        </w:trPr>
        <w:tc>
          <w:tcPr>
            <w:tcW w:w="710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694F1C" w:rsidRPr="00D44586" w:rsidRDefault="00694F1C" w:rsidP="00694F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 xml:space="preserve">เบี้ยยังชีพผู้ป่วยเอดส์  </w:t>
            </w:r>
            <w:r w:rsidRPr="00D44586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694F1C" w:rsidRPr="005117D4" w:rsidRDefault="00694F1C" w:rsidP="00694F1C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szCs w:val="32"/>
                <w:cs/>
              </w:rPr>
              <w:t>ดำเนินการเพื่อรองรับการจัดสวัสดิการให้แก่ผู้ป่วยเอดส์ ประจำปีงบประมาณ พ.ศ. ๒๕๖4</w:t>
            </w:r>
            <w:r w:rsidRPr="005117D4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5117D4">
              <w:rPr>
                <w:rFonts w:ascii="TH SarabunIT๙" w:hAnsi="TH SarabunIT๙" w:cs="TH SarabunIT๙" w:hint="cs"/>
                <w:szCs w:val="32"/>
                <w:cs/>
              </w:rPr>
              <w:t>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หมวดที่ ๑  คุณสมบัติของผู้มีสิทธิจะได้รับเงินสงเคราะห์ ข้อ ๖ ผู้มีสิทธิได้รับเงินสงเคราะห์ ได้แก่  ผู้สูงอายุ  ผู้พิการ  และผู้ป่วยเอดส์ที่มีคุณสมบัติ</w:t>
            </w:r>
            <w:r w:rsidRPr="005117D4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5117D4">
              <w:rPr>
                <w:rFonts w:ascii="TH SarabunIT๙" w:hAnsi="TH SarabunIT๙" w:cs="TH SarabunIT๙" w:hint="cs"/>
                <w:szCs w:val="32"/>
                <w:cs/>
              </w:rPr>
              <w:t xml:space="preserve">โดยการขอขึ้นทะเบียนเพื่อขอรับเงินเบี้ยยังชีพผู้ป่วยเอดส์ไว้กับองค์กรปกครองส่วนท้องถิ่นแล้ว  </w:t>
            </w:r>
          </w:p>
        </w:tc>
        <w:tc>
          <w:tcPr>
            <w:tcW w:w="1485" w:type="dxa"/>
          </w:tcPr>
          <w:p w:rsidR="00694F1C" w:rsidRPr="00D44586" w:rsidRDefault="00694F1C" w:rsidP="0069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Cs w:val="32"/>
                <w:cs/>
              </w:rPr>
              <w:t>๐๐</w:t>
            </w:r>
            <w:r w:rsidRPr="00D44586">
              <w:rPr>
                <w:rFonts w:ascii="TH SarabunIT๙" w:hAnsi="TH SarabunIT๙" w:cs="TH SarabunIT๙"/>
                <w:szCs w:val="32"/>
                <w:cs/>
              </w:rPr>
              <w:t xml:space="preserve">๐   </w:t>
            </w:r>
          </w:p>
        </w:tc>
        <w:tc>
          <w:tcPr>
            <w:tcW w:w="141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24,000</w:t>
            </w:r>
          </w:p>
        </w:tc>
        <w:tc>
          <w:tcPr>
            <w:tcW w:w="1197" w:type="dxa"/>
          </w:tcPr>
          <w:p w:rsidR="00694F1C" w:rsidRPr="00671902" w:rsidRDefault="00671902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71902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40</w:t>
            </w:r>
          </w:p>
        </w:tc>
        <w:tc>
          <w:tcPr>
            <w:tcW w:w="1197" w:type="dxa"/>
          </w:tcPr>
          <w:p w:rsidR="00694F1C" w:rsidRPr="00DE3CB6" w:rsidRDefault="005117D4" w:rsidP="00694F1C">
            <w:pPr>
              <w:jc w:val="center"/>
              <w:rPr>
                <w:rFonts w:ascii="TH SarabunIT๙" w:hAnsi="TH SarabunIT๙" w:cs="TH SarabunIT๙"/>
                <w:color w:val="FF0000"/>
                <w:szCs w:val="32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5117D4" w:rsidRDefault="005117D4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694F1C" w:rsidRDefault="00694F1C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694F1C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694F1C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694F1C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694F1C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694F1C" w:rsidRPr="00694F1C" w:rsidRDefault="00694F1C" w:rsidP="00694F1C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4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การศึกษา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4.1  แผนงานการศึกษา</w:t>
      </w:r>
    </w:p>
    <w:tbl>
      <w:tblPr>
        <w:tblW w:w="104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694F1C" w:rsidRPr="00694F1C" w:rsidTr="00AE4ABB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</w:p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694F1C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694F1C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694F1C" w:rsidRPr="00694F1C" w:rsidTr="00AE4ABB">
        <w:trPr>
          <w:trHeight w:val="582"/>
        </w:trPr>
        <w:tc>
          <w:tcPr>
            <w:tcW w:w="710" w:type="dxa"/>
          </w:tcPr>
          <w:p w:rsidR="00694F1C" w:rsidRPr="00694F1C" w:rsidRDefault="00694F1C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94F1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694F1C" w:rsidRPr="00694F1C" w:rsidRDefault="00694F1C" w:rsidP="00694F1C">
            <w:pPr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>ค่าอาหารกลางวันศูนย์พัฒนาเด็กเล็กวัดบ้าน</w:t>
            </w:r>
            <w:proofErr w:type="spellStart"/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484" w:type="dxa"/>
          </w:tcPr>
          <w:p w:rsidR="00694F1C" w:rsidRPr="00694F1C" w:rsidRDefault="00694F1C" w:rsidP="00694F1C">
            <w:pPr>
              <w:ind w:firstLine="33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>เพื่อจ่ายเป็นค่าอาหารกลางวันศูนย์พัฒนาเด็กเล็ก</w:t>
            </w:r>
            <w:r w:rsidRPr="00694F1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ฯ  </w:t>
            </w:r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จำนวนนักเรียน  </w:t>
            </w:r>
            <w:r w:rsidRPr="00694F1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  <w:r w:rsidRPr="00694F1C">
              <w:rPr>
                <w:rFonts w:ascii="TH SarabunIT๙" w:hAnsi="TH SarabunIT๙" w:cs="TH SarabunIT๙"/>
                <w:color w:val="auto"/>
                <w:szCs w:val="32"/>
              </w:rPr>
              <w:t xml:space="preserve">  </w:t>
            </w:r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คน  </w:t>
            </w:r>
            <w:r w:rsidRPr="00694F1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อัตราคนละ 21 บาท/คน จำนวน 245 วัน</w:t>
            </w:r>
            <w:r w:rsidRPr="00694F1C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94F1C" w:rsidRPr="00694F1C" w:rsidRDefault="00694F1C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94F1C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514,500</w:t>
            </w:r>
            <w:r w:rsidRPr="00694F1C">
              <w:rPr>
                <w:rFonts w:ascii="TH SarabunIT๙" w:hAnsi="TH SarabunIT๙" w:cs="TH SarabunIT๙"/>
                <w:color w:val="auto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694F1C" w:rsidRPr="00694F1C" w:rsidRDefault="002B1A80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195,426</w:t>
            </w:r>
          </w:p>
        </w:tc>
        <w:tc>
          <w:tcPr>
            <w:tcW w:w="1197" w:type="dxa"/>
          </w:tcPr>
          <w:p w:rsidR="00694F1C" w:rsidRPr="00694F1C" w:rsidRDefault="002B1A80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37.98</w:t>
            </w:r>
          </w:p>
        </w:tc>
        <w:tc>
          <w:tcPr>
            <w:tcW w:w="1197" w:type="dxa"/>
          </w:tcPr>
          <w:p w:rsidR="00694F1C" w:rsidRPr="00694F1C" w:rsidRDefault="005117D4" w:rsidP="00694F1C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DE3CB6" w:rsidTr="00AE4ABB">
        <w:trPr>
          <w:trHeight w:val="582"/>
        </w:trPr>
        <w:tc>
          <w:tcPr>
            <w:tcW w:w="710" w:type="dxa"/>
          </w:tcPr>
          <w:p w:rsidR="005117D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ค่าอาหารเสริม (นม)  </w:t>
            </w:r>
          </w:p>
        </w:tc>
        <w:tc>
          <w:tcPr>
            <w:tcW w:w="2484" w:type="dxa"/>
          </w:tcPr>
          <w:p w:rsidR="005117D4" w:rsidRPr="00292024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จ่ายเป็นค่าอาหารเสริม (นม)  ให้กับ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นักเรียน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>โรงเรียน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สังกัด 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สพฐ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.ในเขตองค์การบริหารส่วนตำบลห้วย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และศูนย์พัฒนาเด็กเล็กวัดบ้าน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จำนวน 520 คน อัตราคนละ 7.37 บาท/คน/จำนวน 260 วัน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563C9">
              <w:rPr>
                <w:rFonts w:ascii="TH SarabunIT๙" w:hAnsi="TH SarabunIT๙" w:cs="TH SarabunIT๙" w:hint="cs"/>
                <w:sz w:val="36"/>
                <w:szCs w:val="36"/>
                <w:cs/>
              </w:rPr>
              <w:t>996,424</w:t>
            </w:r>
            <w:r w:rsidRPr="001563C9">
              <w:rPr>
                <w:rFonts w:ascii="TH SarabunIT๙" w:hAnsi="TH SarabunIT๙" w:cs="TH SarabunIT๙"/>
                <w:sz w:val="36"/>
                <w:szCs w:val="36"/>
              </w:rPr>
              <w:t xml:space="preserve">   </w:t>
            </w:r>
          </w:p>
        </w:tc>
        <w:tc>
          <w:tcPr>
            <w:tcW w:w="1134" w:type="dxa"/>
          </w:tcPr>
          <w:p w:rsidR="005117D4" w:rsidRPr="002B1A80" w:rsidRDefault="002B1A80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2B1A80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>449,978.44</w:t>
            </w:r>
          </w:p>
        </w:tc>
        <w:tc>
          <w:tcPr>
            <w:tcW w:w="1197" w:type="dxa"/>
          </w:tcPr>
          <w:p w:rsidR="005117D4" w:rsidRPr="002B1A80" w:rsidRDefault="002B1A80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2B1A8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45.15</w:t>
            </w: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725316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DE3CB6" w:rsidTr="00AE4ABB">
        <w:trPr>
          <w:trHeight w:val="582"/>
        </w:trPr>
        <w:tc>
          <w:tcPr>
            <w:tcW w:w="710" w:type="dxa"/>
          </w:tcPr>
          <w:p w:rsidR="005117D4" w:rsidRPr="005D221C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5D221C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ind w:left="33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โครงการพัฒนาบุคลากรทางการศึกษาและคณะกรรมการบริหารศูนย์ฯ ครูผู้ดูแลเด็ก/</w:t>
            </w:r>
          </w:p>
          <w:p w:rsidR="005117D4" w:rsidRPr="00292024" w:rsidRDefault="005117D4" w:rsidP="005117D4">
            <w:pPr>
              <w:ind w:right="-13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ผู้ดูแลเด็กศูนย์ฯ</w:t>
            </w:r>
          </w:p>
        </w:tc>
        <w:tc>
          <w:tcPr>
            <w:tcW w:w="2484" w:type="dxa"/>
          </w:tcPr>
          <w:p w:rsidR="005117D4" w:rsidRPr="00292024" w:rsidRDefault="005117D4" w:rsidP="005117D4">
            <w:pPr>
              <w:ind w:left="33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เพื่อเป็นค่าใช้จ่ายตามโครงการพัฒนาบุคลากรทางการศึกษาและคณะกรรมการบริหารศูนย์ฯ ครูผู้ดูแลเด็ก/ผู้ดูแลเด็กศูนย์ฯ เช่น ค่าวัสดุ เครื่องเขียนและอุปกรณ์ ค่าอาหารว่างและเครื่องดื่ม ค่าตอบแทนวิทยากร ค่าอาหารในการฝึกอบรม ค่าจ้างเมารถนักเรียน ค่าป้ายโครงการ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63C9">
              <w:rPr>
                <w:rFonts w:ascii="TH SarabunIT๙" w:hAnsi="TH SarabunIT๙" w:cs="TH SarabunIT๙" w:hint="cs"/>
                <w:szCs w:val="32"/>
                <w:cs/>
              </w:rPr>
              <w:t>๓</w:t>
            </w:r>
            <w:r w:rsidRPr="001563C9">
              <w:rPr>
                <w:rFonts w:ascii="TH SarabunIT๙" w:hAnsi="TH SarabunIT๙" w:cs="TH SarabunIT๙"/>
                <w:szCs w:val="32"/>
              </w:rPr>
              <w:t>0</w:t>
            </w:r>
            <w:r w:rsidRPr="001563C9">
              <w:rPr>
                <w:rFonts w:ascii="TH SarabunIT๙" w:hAnsi="TH SarabunIT๙" w:cs="TH SarabunIT๙" w:hint="cs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117D4" w:rsidRPr="00DE3CB6" w:rsidRDefault="000914B7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725316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94F1C" w:rsidRPr="00694F1C" w:rsidRDefault="00694F1C" w:rsidP="00694F1C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694F1C" w:rsidRPr="00694F1C" w:rsidRDefault="00694F1C" w:rsidP="00694F1C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694F1C" w:rsidRPr="00694F1C" w:rsidRDefault="00694F1C" w:rsidP="00694F1C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694F1C" w:rsidRPr="00694F1C" w:rsidRDefault="00694F1C" w:rsidP="00694F1C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4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การศึกษา</w:t>
      </w:r>
    </w:p>
    <w:p w:rsidR="00694F1C" w:rsidRPr="00694F1C" w:rsidRDefault="00694F1C" w:rsidP="00694F1C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4.1  แผนงานการศึกษา</w:t>
      </w:r>
    </w:p>
    <w:tbl>
      <w:tblPr>
        <w:tblW w:w="104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694F1C" w:rsidRPr="00694F1C" w:rsidTr="0078420F">
        <w:trPr>
          <w:trHeight w:val="865"/>
        </w:trPr>
        <w:tc>
          <w:tcPr>
            <w:tcW w:w="710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94F1C" w:rsidRPr="00694F1C" w:rsidRDefault="00694F1C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694F1C" w:rsidRPr="00694F1C" w:rsidRDefault="00694F1C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5117D4" w:rsidRPr="00694F1C" w:rsidTr="0078420F">
        <w:trPr>
          <w:trHeight w:val="582"/>
        </w:trPr>
        <w:tc>
          <w:tcPr>
            <w:tcW w:w="710" w:type="dxa"/>
          </w:tcPr>
          <w:p w:rsidR="005117D4" w:rsidRPr="005D221C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5D221C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ind w:left="3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ค่าจัดการเรียนการสอนของศูนย์พัฒนาเด็กเล็ก (รายหัว)     </w:t>
            </w:r>
          </w:p>
        </w:tc>
        <w:tc>
          <w:tcPr>
            <w:tcW w:w="2484" w:type="dxa"/>
          </w:tcPr>
          <w:p w:rsidR="005117D4" w:rsidRPr="00292024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เพื่อเป็นค่าใช้จ่ายตามโครงการสนับสนุนค่าใช้จ่ายการบริหารสถานศึกษา (ค่าจัดการเรียนการสอน รายหัว)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จำนวนนักเรียน 100 คนอัตราคนละ 1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700 บาท           ต่อปี 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ทั้งนี้  จะเบิกจ่ายต่อเมื่อได้รับจัดสรรจากกรมส่งเสริมการปกครองท้องถิ่น 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63C9">
              <w:rPr>
                <w:rFonts w:ascii="TH SarabunIT๙" w:hAnsi="TH SarabunIT๙" w:cs="TH SarabunIT๙" w:hint="cs"/>
                <w:szCs w:val="32"/>
                <w:cs/>
              </w:rPr>
              <w:t xml:space="preserve">๑70,0๐๐   </w:t>
            </w:r>
          </w:p>
        </w:tc>
        <w:tc>
          <w:tcPr>
            <w:tcW w:w="1134" w:type="dxa"/>
          </w:tcPr>
          <w:p w:rsidR="005117D4" w:rsidRPr="00694F1C" w:rsidRDefault="002B1A80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137,700</w:t>
            </w:r>
          </w:p>
        </w:tc>
        <w:tc>
          <w:tcPr>
            <w:tcW w:w="1197" w:type="dxa"/>
          </w:tcPr>
          <w:p w:rsidR="005117D4" w:rsidRPr="00694F1C" w:rsidRDefault="002B1A80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81</w:t>
            </w: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61290F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0914B7" w:rsidRPr="00694F1C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484" w:type="dxa"/>
          </w:tcPr>
          <w:p w:rsidR="000914B7" w:rsidRPr="00292024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เพื่อเป็นค่าใช้จ่ายในการจัดงานวันแม่แห่งชาติ เช่น ค่าป้าย ค่าวัสดุในการจัดสถานที่ ค่าอาหารว่างและเครื่องดื่ม</w:t>
            </w:r>
          </w:p>
          <w:p w:rsidR="000914B7" w:rsidRPr="00292024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3F22B8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61290F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0914B7" w:rsidRPr="00694F1C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6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โครงการนิทัศการเผยแพร่ผลงานนวัตกรรม สื่อการเรียนการสอนและผลงานเด็กศูนย์พัฒนาเด็กเล็ก</w:t>
            </w:r>
          </w:p>
        </w:tc>
        <w:tc>
          <w:tcPr>
            <w:tcW w:w="2484" w:type="dxa"/>
          </w:tcPr>
          <w:p w:rsidR="000914B7" w:rsidRPr="00292024" w:rsidRDefault="000914B7" w:rsidP="000914B7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เพื่อเป็นค่าใช้จ่ายตามโครงการนิทัศการเผยแพร่ผลงานนวัตกรรม สื่อการเรียนการสอนและผลงานเด็กศูนย์พัฒนาเด็กเล็ก เช่น ค่าป้ายโครงการ ค่าวัสดุในการจัดสถานที่ ค่าอาหารว่างและเครื่องดื่ม</w:t>
            </w: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๑๐,000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3F22B8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61290F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0914B7" w:rsidRPr="00694F1C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7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2484" w:type="dxa"/>
          </w:tcPr>
          <w:p w:rsidR="000914B7" w:rsidRPr="00292024" w:rsidRDefault="000914B7" w:rsidP="000914B7">
            <w:pPr>
              <w:ind w:firstLine="33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เพื่อเป็นค่าใช้จ่ายในการจัดโครงการประชุมผู้ปกครอง เช่น ค่าป้ายโครงการ ค่าอาหารว่างและเครื่องดื่ม</w:t>
            </w: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10,๐๐๐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3F22B8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20DEF" w:rsidRPr="00694F1C" w:rsidRDefault="00D20DEF" w:rsidP="00D20DEF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D20DEF" w:rsidRPr="00694F1C" w:rsidRDefault="00D20DEF" w:rsidP="00D20DEF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694F1C">
        <w:rPr>
          <w:rFonts w:ascii="TH SarabunIT๙" w:hAnsi="TH SarabunIT๙" w:cs="TH SarabunIT๙"/>
          <w:b/>
          <w:color w:val="auto"/>
          <w:szCs w:val="32"/>
        </w:rPr>
        <w:t>.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694F1C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694F1C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D20DEF" w:rsidRPr="00694F1C" w:rsidRDefault="00D20DEF" w:rsidP="00D20DEF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D20DEF" w:rsidRPr="00694F1C" w:rsidRDefault="00D20DEF" w:rsidP="00D20DEF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4</w:t>
      </w:r>
      <w:r w:rsidRPr="00694F1C">
        <w:rPr>
          <w:rFonts w:ascii="TH SarabunIT๙" w:hAnsi="TH SarabunIT๙" w:cs="TH SarabunIT๙"/>
          <w:color w:val="auto"/>
          <w:szCs w:val="32"/>
          <w:cs/>
        </w:rPr>
        <w:t>.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694F1C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>การศึกษา</w:t>
      </w:r>
    </w:p>
    <w:p w:rsidR="00D20DEF" w:rsidRPr="00694F1C" w:rsidRDefault="00D20DEF" w:rsidP="00D20DEF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694F1C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694F1C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4.1  แผนงานการศึกษา</w:t>
      </w:r>
    </w:p>
    <w:tbl>
      <w:tblPr>
        <w:tblW w:w="104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D20DEF" w:rsidRPr="00694F1C" w:rsidTr="0078420F">
        <w:trPr>
          <w:trHeight w:val="865"/>
        </w:trPr>
        <w:tc>
          <w:tcPr>
            <w:tcW w:w="710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</w:p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D20DEF" w:rsidRPr="00694F1C" w:rsidRDefault="00D20DEF" w:rsidP="0078420F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D20DEF" w:rsidRPr="00694F1C" w:rsidRDefault="00D20DEF" w:rsidP="0078420F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694F1C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5117D4" w:rsidRPr="00694F1C" w:rsidTr="0078420F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8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ค่าเครื่องแบบนักเรียน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5117D4" w:rsidRPr="00292024" w:rsidRDefault="005117D4" w:rsidP="005117D4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5117D4" w:rsidRPr="00292024" w:rsidRDefault="005117D4" w:rsidP="005117D4">
            <w:pPr>
              <w:jc w:val="left"/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เพื่อจ่ายเป็นค่าเครื่องแบบนักเรียนให้แก่นักเรียน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จำนวน 80 คน อัตราคนละ 300 บาท  ต่อคนต่อปี</w:t>
            </w:r>
          </w:p>
          <w:p w:rsidR="005117D4" w:rsidRPr="00292024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24,00๐</w:t>
            </w:r>
          </w:p>
        </w:tc>
        <w:tc>
          <w:tcPr>
            <w:tcW w:w="1134" w:type="dxa"/>
          </w:tcPr>
          <w:p w:rsidR="005117D4" w:rsidRPr="00694F1C" w:rsidRDefault="000914B7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694F1C" w:rsidRDefault="005117D4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7238B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0914B7" w:rsidRPr="00694F1C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9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ค่าหนังสือเรียน 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เพื่อจ่ายเป็นค่าหนังสือเรียนให้แก่นักเรียน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จำนวน 80 คน อัตราคนละ 200 บาท ต่อคน ต่อปี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16,00๐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0E39B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7238B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0914B7" w:rsidRPr="00694F1C" w:rsidTr="0078420F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10</w:t>
            </w:r>
          </w:p>
        </w:tc>
        <w:tc>
          <w:tcPr>
            <w:tcW w:w="2268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ค่าอุปกรณ์การเรียน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</w:p>
          <w:p w:rsidR="000914B7" w:rsidRPr="00292024" w:rsidRDefault="000914B7" w:rsidP="000914B7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เพื่อจ่ายเป็นค่าอุปกรณ์การเรียนให้แก่นักเรียน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จำนวน 80 คน อัตราคนละ 200 บาท ต่อคน ต่อปี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16,00๐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0E39B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694F1C" w:rsidRDefault="000914B7" w:rsidP="000914B7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7238B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  <w:tr w:rsidR="005117D4" w:rsidRPr="00694F1C" w:rsidTr="0078420F">
        <w:trPr>
          <w:trHeight w:val="582"/>
        </w:trPr>
        <w:tc>
          <w:tcPr>
            <w:tcW w:w="710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11</w:t>
            </w:r>
          </w:p>
        </w:tc>
        <w:tc>
          <w:tcPr>
            <w:tcW w:w="2268" w:type="dxa"/>
          </w:tcPr>
          <w:p w:rsidR="005117D4" w:rsidRPr="00292024" w:rsidRDefault="005117D4" w:rsidP="005117D4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กิจกรรมพัฒนาผู้เรียน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5117D4" w:rsidRPr="00292024" w:rsidRDefault="005117D4" w:rsidP="005117D4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5117D4" w:rsidRPr="00292024" w:rsidRDefault="005117D4" w:rsidP="005117D4">
            <w:pPr>
              <w:jc w:val="left"/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กิจกรรมพัฒนา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นักเรียนให้แก่นักเรียน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จำนวน 80 คน อัตราคนละ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43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0 บาท  ต่อคนต่อปี</w:t>
            </w:r>
          </w:p>
          <w:p w:rsidR="005117D4" w:rsidRPr="00292024" w:rsidRDefault="005117D4" w:rsidP="005117D4">
            <w:pPr>
              <w:ind w:firstLine="33"/>
              <w:jc w:val="left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5117D4" w:rsidRPr="00292024" w:rsidRDefault="005117D4" w:rsidP="005117D4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0๐</w:t>
            </w:r>
          </w:p>
        </w:tc>
        <w:tc>
          <w:tcPr>
            <w:tcW w:w="1134" w:type="dxa"/>
          </w:tcPr>
          <w:p w:rsidR="005117D4" w:rsidRPr="00694F1C" w:rsidRDefault="000914B7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5117D4" w:rsidRPr="00694F1C" w:rsidRDefault="005117D4" w:rsidP="005117D4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</w:p>
        </w:tc>
        <w:tc>
          <w:tcPr>
            <w:tcW w:w="1197" w:type="dxa"/>
          </w:tcPr>
          <w:p w:rsidR="005117D4" w:rsidRDefault="005117D4" w:rsidP="005117D4">
            <w:pPr>
              <w:jc w:val="center"/>
            </w:pPr>
            <w:r w:rsidRPr="007238BE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C54FF0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C54FF0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Cs/>
          <w:color w:val="auto"/>
          <w:szCs w:val="32"/>
        </w:rPr>
      </w:pPr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C54FF0">
        <w:rPr>
          <w:rFonts w:ascii="TH SarabunIT๙" w:hAnsi="TH SarabunIT๙" w:cs="TH SarabunIT๙"/>
          <w:b/>
          <w:color w:val="auto"/>
          <w:szCs w:val="32"/>
        </w:rPr>
        <w:t>.</w:t>
      </w:r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C54FF0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C54FF0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C54FF0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C54FF0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54FF0" w:rsidRPr="00C54FF0" w:rsidRDefault="00C54FF0" w:rsidP="00C54FF0">
      <w:pPr>
        <w:ind w:firstLine="720"/>
        <w:rPr>
          <w:rFonts w:ascii="TH SarabunIT๙" w:hAnsi="TH SarabunIT๙" w:cs="TH SarabunIT๙"/>
          <w:color w:val="auto"/>
          <w:szCs w:val="32"/>
          <w:cs/>
        </w:rPr>
      </w:pPr>
      <w:r w:rsidRPr="00C54FF0">
        <w:rPr>
          <w:rFonts w:ascii="TH SarabunIT๙" w:hAnsi="TH SarabunIT๙" w:cs="TH SarabunIT๙" w:hint="cs"/>
          <w:b/>
          <w:bCs/>
          <w:color w:val="auto"/>
          <w:szCs w:val="32"/>
          <w:cs/>
        </w:rPr>
        <w:t>5</w:t>
      </w:r>
      <w:r w:rsidRPr="00C54FF0">
        <w:rPr>
          <w:rFonts w:ascii="TH SarabunIT๙" w:hAnsi="TH SarabunIT๙" w:cs="TH SarabunIT๙"/>
          <w:color w:val="auto"/>
          <w:szCs w:val="32"/>
          <w:cs/>
        </w:rPr>
        <w:t>.</w:t>
      </w:r>
      <w:r w:rsidRPr="00C54FF0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C54FF0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</w:t>
      </w:r>
      <w:r w:rsidRPr="00C54FF0">
        <w:rPr>
          <w:rFonts w:ascii="TH SarabunIT๙" w:hAnsi="TH SarabunIT๙" w:cs="TH SarabunIT๙" w:hint="cs"/>
          <w:b/>
          <w:bCs/>
          <w:color w:val="auto"/>
          <w:szCs w:val="32"/>
          <w:cs/>
        </w:rPr>
        <w:t>บริหารและการจัดการ</w:t>
      </w:r>
    </w:p>
    <w:p w:rsidR="00C54FF0" w:rsidRPr="00C54FF0" w:rsidRDefault="00C54FF0" w:rsidP="00C54FF0">
      <w:pPr>
        <w:ind w:left="1080"/>
        <w:rPr>
          <w:rFonts w:ascii="TH SarabunIT๙" w:hAnsi="TH SarabunIT๙" w:cs="TH SarabunIT๙"/>
          <w:color w:val="auto"/>
          <w:spacing w:val="-6"/>
          <w:szCs w:val="32"/>
          <w:cs/>
        </w:rPr>
      </w:pPr>
      <w:r w:rsidRPr="00C54FF0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C54FF0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5.1  </w:t>
      </w:r>
      <w:r w:rsidRPr="00C54FF0">
        <w:rPr>
          <w:rFonts w:ascii="TH SarabunIT๙" w:hAnsi="TH SarabunIT๙" w:cs="TH SarabunIT๙" w:hint="cs"/>
          <w:b/>
          <w:bCs/>
          <w:color w:val="auto"/>
          <w:spacing w:val="-6"/>
          <w:szCs w:val="32"/>
          <w:cs/>
        </w:rPr>
        <w:t>แผนงานบริหารทั่วไป</w:t>
      </w:r>
    </w:p>
    <w:tbl>
      <w:tblPr>
        <w:tblW w:w="104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C54FF0" w:rsidRPr="00C54FF0" w:rsidTr="00AE4ABB">
        <w:trPr>
          <w:trHeight w:val="865"/>
        </w:trPr>
        <w:tc>
          <w:tcPr>
            <w:tcW w:w="710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C54FF0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C54FF0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C54FF0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C54FF0" w:rsidRPr="00DE3CB6" w:rsidTr="00AE4ABB">
        <w:trPr>
          <w:trHeight w:val="582"/>
        </w:trPr>
        <w:tc>
          <w:tcPr>
            <w:tcW w:w="710" w:type="dxa"/>
          </w:tcPr>
          <w:p w:rsidR="00C54FF0" w:rsidRPr="00292024" w:rsidRDefault="00C54FF0" w:rsidP="00C54FF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2268" w:type="dxa"/>
          </w:tcPr>
          <w:p w:rsidR="00C54FF0" w:rsidRPr="007C3FC6" w:rsidRDefault="00C54FF0" w:rsidP="00C54FF0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C3FC6">
              <w:rPr>
                <w:rFonts w:ascii="TH SarabunIT๙" w:hAnsi="TH SarabunIT๙" w:cs="TH SarabunIT๙" w:hint="cs"/>
                <w:szCs w:val="32"/>
                <w:cs/>
              </w:rPr>
              <w:t>โครงการจัดซื้อธงตราสัญลักษณ์</w:t>
            </w:r>
          </w:p>
        </w:tc>
        <w:tc>
          <w:tcPr>
            <w:tcW w:w="2484" w:type="dxa"/>
          </w:tcPr>
          <w:p w:rsidR="00C54FF0" w:rsidRPr="007C3FC6" w:rsidRDefault="00C54FF0" w:rsidP="00C54FF0">
            <w:pPr>
              <w:rPr>
                <w:rFonts w:ascii="TH SarabunIT๙" w:hAnsi="TH SarabunIT๙" w:cs="TH SarabunIT๙"/>
                <w:szCs w:val="32"/>
              </w:rPr>
            </w:pPr>
            <w:r w:rsidRPr="007C3FC6">
              <w:rPr>
                <w:rFonts w:ascii="TH SarabunIT๙" w:hAnsi="TH SarabunIT๙" w:cs="TH SarabunIT๙" w:hint="cs"/>
                <w:szCs w:val="32"/>
                <w:cs/>
              </w:rPr>
              <w:t>จัดซื้อธงตราสัญลักษณ์ เพื่อประดับในโอกาสพระราชพิธีมหามงคลเฉลิมพระเกียรติฯ</w:t>
            </w:r>
          </w:p>
          <w:p w:rsidR="00C54FF0" w:rsidRPr="007C3FC6" w:rsidRDefault="00C54FF0" w:rsidP="00C54FF0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C54FF0" w:rsidRPr="00292024" w:rsidRDefault="00C54FF0" w:rsidP="00C54FF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C54FF0" w:rsidRPr="00DE3CB6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C54FF0" w:rsidRPr="00DE3CB6" w:rsidRDefault="00C54FF0" w:rsidP="00C54FF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C54FF0" w:rsidRPr="00DE3CB6" w:rsidRDefault="005117D4" w:rsidP="005117D4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  <w:tr w:rsidR="00C54FF0" w:rsidRPr="00DE3CB6" w:rsidTr="00AE4ABB">
        <w:trPr>
          <w:trHeight w:val="582"/>
        </w:trPr>
        <w:tc>
          <w:tcPr>
            <w:tcW w:w="710" w:type="dxa"/>
          </w:tcPr>
          <w:p w:rsidR="00C54FF0" w:rsidRDefault="00C54FF0" w:rsidP="00C54FF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2268" w:type="dxa"/>
          </w:tcPr>
          <w:p w:rsidR="00C54FF0" w:rsidRPr="00292024" w:rsidRDefault="00C54FF0" w:rsidP="00C54FF0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โครงการฝึกอบรมสัมมนาบุคลากรเพื่อเพิ่มประสิทธิภาพในการปฏิบัติงานของบุคลากร  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:rsidR="00C54FF0" w:rsidRPr="00292024" w:rsidRDefault="00C54FF0" w:rsidP="00C54FF0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484" w:type="dxa"/>
          </w:tcPr>
          <w:p w:rsidR="005117D4" w:rsidRDefault="00C54FF0" w:rsidP="00C54FF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เพื่อจ่ายเป็นค่าใช้จ่ายในการดำเนินโครงการอบรมสัมมนาคณะผู้บริหาร สมาชิกสภาฯ  พนักงานส่วนตำบล  ลูกจ้างประจำ  พนักงานจ้าง  และผู้นำชุมชน และค่าใช้จ่ายอื่นๆ  ที่จำเป็นในการดำเนินการตามโครงการ    </w:t>
            </w:r>
          </w:p>
          <w:p w:rsidR="00C54FF0" w:rsidRPr="00292024" w:rsidRDefault="00C54FF0" w:rsidP="00C54FF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C54FF0" w:rsidRPr="00292024" w:rsidRDefault="00C54FF0" w:rsidP="00C54FF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400,000</w:t>
            </w:r>
          </w:p>
        </w:tc>
        <w:tc>
          <w:tcPr>
            <w:tcW w:w="1134" w:type="dxa"/>
          </w:tcPr>
          <w:p w:rsidR="00C54FF0" w:rsidRPr="00DE3CB6" w:rsidRDefault="000914B7" w:rsidP="00C54FF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C54FF0" w:rsidRPr="00DE3CB6" w:rsidRDefault="00C54FF0" w:rsidP="00C54FF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C54FF0" w:rsidRPr="00DE3CB6" w:rsidRDefault="005117D4" w:rsidP="00C54FF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54FF0" w:rsidRPr="00DE3CB6" w:rsidRDefault="00C54FF0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5117D4" w:rsidRDefault="00CE5DC1" w:rsidP="00CE5DC1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CE5DC1" w:rsidRPr="005117D4" w:rsidRDefault="00CE5DC1" w:rsidP="00CE5DC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5117D4">
        <w:rPr>
          <w:rFonts w:ascii="TH SarabunIT๙" w:hAnsi="TH SarabunIT๙" w:cs="TH SarabunIT๙"/>
          <w:b/>
          <w:color w:val="auto"/>
          <w:szCs w:val="32"/>
        </w:rPr>
        <w:t>.</w:t>
      </w: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5117D4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5117D4">
        <w:rPr>
          <w:rFonts w:ascii="TH SarabunIT๙" w:hAnsi="TH SarabunIT๙" w:cs="TH SarabunIT๙"/>
          <w:bCs/>
          <w:color w:val="auto"/>
          <w:szCs w:val="32"/>
          <w:cs/>
        </w:rPr>
        <w:t>2๕๖</w:t>
      </w:r>
      <w:r w:rsidR="00A832FB" w:rsidRPr="005117D4">
        <w:rPr>
          <w:rFonts w:ascii="TH SarabunIT๙" w:hAnsi="TH SarabunIT๙" w:cs="TH SarabunIT๙"/>
          <w:bCs/>
          <w:color w:val="auto"/>
          <w:szCs w:val="32"/>
          <w:cs/>
        </w:rPr>
        <w:t>5</w:t>
      </w:r>
    </w:p>
    <w:p w:rsidR="00CE5DC1" w:rsidRPr="005117D4" w:rsidRDefault="00CE5DC1" w:rsidP="00CE5DC1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C54FF0" w:rsidRPr="005117D4" w:rsidRDefault="00C54FF0" w:rsidP="00C54FF0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5117D4">
        <w:rPr>
          <w:rFonts w:ascii="TH SarabunIT๙" w:hAnsi="TH SarabunIT๙" w:cs="TH SarabunIT๙" w:hint="cs"/>
          <w:b/>
          <w:bCs/>
          <w:color w:val="auto"/>
          <w:szCs w:val="32"/>
          <w:cs/>
        </w:rPr>
        <w:t>5</w:t>
      </w: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.</w:t>
      </w:r>
      <w:r w:rsidRPr="005117D4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5117D4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5117D4">
        <w:rPr>
          <w:rFonts w:ascii="TH SarabunIT๙" w:hAnsi="TH SarabunIT๙" w:cs="TH SarabunIT๙" w:hint="cs"/>
          <w:b/>
          <w:bCs/>
          <w:color w:val="auto"/>
          <w:szCs w:val="32"/>
          <w:cs/>
        </w:rPr>
        <w:t>บริหารและการจัดการ</w:t>
      </w:r>
    </w:p>
    <w:p w:rsidR="00C54FF0" w:rsidRPr="005117D4" w:rsidRDefault="00C54FF0" w:rsidP="00C54FF0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5117D4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5117D4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5.2  แผนงานสร้างความเข้มแข็งของชุมชน</w:t>
      </w: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5117D4" w:rsidRPr="005117D4" w:rsidTr="00422242">
        <w:trPr>
          <w:trHeight w:val="865"/>
        </w:trPr>
        <w:tc>
          <w:tcPr>
            <w:tcW w:w="710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5117D4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5117D4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5117D4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2952C9" w:rsidRPr="00DE3CB6" w:rsidTr="00422242">
        <w:trPr>
          <w:trHeight w:val="582"/>
        </w:trPr>
        <w:tc>
          <w:tcPr>
            <w:tcW w:w="710" w:type="dxa"/>
          </w:tcPr>
          <w:p w:rsidR="002952C9" w:rsidRPr="00292024" w:rsidRDefault="002952C9" w:rsidP="002952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952C9" w:rsidRPr="00292024" w:rsidRDefault="002952C9" w:rsidP="002952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โครงการป้องกันและลดอุบัติเหตุทางถนน</w:t>
            </w:r>
            <w:r w:rsidRPr="00292024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</w:tc>
        <w:tc>
          <w:tcPr>
            <w:tcW w:w="2484" w:type="dxa"/>
          </w:tcPr>
          <w:p w:rsidR="002952C9" w:rsidRPr="00292024" w:rsidRDefault="002952C9" w:rsidP="002952C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Cs w:val="32"/>
                <w:cs/>
              </w:rPr>
              <w:t>เพื่อ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เป็นค่าใช้จ่ายตามโครงการป้องกันและลดอุบัติเหตุทางถนน ขององค์การบริหารส่วนตำบลห้วย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จังหวัดขอนแก่น ประจำปีงบประมาณ 2565 เช่น ค่าใช้จ่ายในการตั้งจุดตรวจ/บริการประชาชน เพื่อลดอุบัติภัยและป้องกันสาเหตุที่ทำให้เกิดการบาดเจ็บและเสียชีวิตของประชาชน ในช่วงเทศกาลปีใหม่ เทศกาลสงกรานต์ และเทศกาลต่างๆ โครงการรณรงค์ป้องกันอุบัติเหตุ ฯลฯ เป็นต้น</w:t>
            </w:r>
          </w:p>
          <w:p w:rsidR="002952C9" w:rsidRPr="00292024" w:rsidRDefault="002952C9" w:rsidP="002952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เทศกาลต่าง ๆ </w:t>
            </w:r>
          </w:p>
        </w:tc>
        <w:tc>
          <w:tcPr>
            <w:tcW w:w="1417" w:type="dxa"/>
          </w:tcPr>
          <w:p w:rsidR="002952C9" w:rsidRPr="00292024" w:rsidRDefault="002952C9" w:rsidP="002952C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2952C9" w:rsidRPr="002B1A80" w:rsidRDefault="002B1A80" w:rsidP="002952C9">
            <w:pPr>
              <w:jc w:val="center"/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  <w:r w:rsidRPr="002B1A80">
              <w:rPr>
                <w:rFonts w:ascii="TH SarabunIT๙" w:hAnsi="TH SarabunIT๙" w:cs="TH SarabunIT๙" w:hint="cs"/>
                <w:color w:val="auto"/>
                <w:sz w:val="26"/>
                <w:szCs w:val="26"/>
                <w:cs/>
              </w:rPr>
              <w:t>46,578.40</w:t>
            </w:r>
          </w:p>
        </w:tc>
        <w:tc>
          <w:tcPr>
            <w:tcW w:w="1197" w:type="dxa"/>
          </w:tcPr>
          <w:p w:rsidR="002952C9" w:rsidRPr="002B1A80" w:rsidRDefault="002B1A80" w:rsidP="002952C9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2B1A80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77.63</w:t>
            </w:r>
          </w:p>
        </w:tc>
        <w:tc>
          <w:tcPr>
            <w:tcW w:w="1197" w:type="dxa"/>
          </w:tcPr>
          <w:p w:rsidR="002952C9" w:rsidRDefault="005117D4" w:rsidP="002952C9">
            <w:pPr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5117D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สำนักปลัด</w:t>
            </w:r>
          </w:p>
          <w:p w:rsidR="000914B7" w:rsidRPr="00DE3CB6" w:rsidRDefault="000914B7" w:rsidP="002952C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</w:tr>
    </w:tbl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Default="002952C9" w:rsidP="002952C9">
      <w:pPr>
        <w:ind w:firstLine="720"/>
        <w:rPr>
          <w:rFonts w:ascii="TH SarabunIT๙" w:hAnsi="TH SarabunIT๙" w:cs="TH SarabunIT๙"/>
          <w:b/>
          <w:bCs/>
          <w:szCs w:val="32"/>
        </w:rPr>
      </w:pPr>
    </w:p>
    <w:p w:rsidR="002952C9" w:rsidRPr="002952C9" w:rsidRDefault="002952C9" w:rsidP="002952C9">
      <w:pPr>
        <w:ind w:left="10" w:right="124"/>
        <w:jc w:val="center"/>
        <w:rPr>
          <w:rFonts w:ascii="TH SarabunIT๙" w:hAnsi="TH SarabunIT๙" w:cs="TH SarabunIT๙"/>
          <w:color w:val="auto"/>
          <w:szCs w:val="32"/>
        </w:rPr>
      </w:pP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lastRenderedPageBreak/>
        <w:t>บัญชีโครงการและงบประมาณรายจ่าย  (รอบ 6 เดือน)</w:t>
      </w:r>
    </w:p>
    <w:p w:rsidR="002952C9" w:rsidRPr="002952C9" w:rsidRDefault="002952C9" w:rsidP="002952C9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ตามแผนการดำเนินงาน  ประจำปีงบประมาณ พ</w:t>
      </w:r>
      <w:r w:rsidRPr="002952C9">
        <w:rPr>
          <w:rFonts w:ascii="TH SarabunIT๙" w:hAnsi="TH SarabunIT๙" w:cs="TH SarabunIT๙"/>
          <w:b/>
          <w:color w:val="auto"/>
          <w:szCs w:val="32"/>
        </w:rPr>
        <w:t>.</w:t>
      </w: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ศ</w:t>
      </w:r>
      <w:r w:rsidRPr="002952C9">
        <w:rPr>
          <w:rFonts w:ascii="TH SarabunIT๙" w:hAnsi="TH SarabunIT๙" w:cs="TH SarabunIT๙"/>
          <w:b/>
          <w:color w:val="auto"/>
          <w:szCs w:val="32"/>
        </w:rPr>
        <w:t xml:space="preserve">. </w:t>
      </w:r>
      <w:r w:rsidRPr="002952C9">
        <w:rPr>
          <w:rFonts w:ascii="TH SarabunIT๙" w:hAnsi="TH SarabunIT๙" w:cs="TH SarabunIT๙"/>
          <w:bCs/>
          <w:color w:val="auto"/>
          <w:szCs w:val="32"/>
          <w:cs/>
        </w:rPr>
        <w:t>2๕๖5</w:t>
      </w:r>
    </w:p>
    <w:p w:rsidR="002952C9" w:rsidRPr="002952C9" w:rsidRDefault="002952C9" w:rsidP="002952C9">
      <w:pPr>
        <w:jc w:val="center"/>
        <w:rPr>
          <w:rFonts w:ascii="TH SarabunIT๙" w:hAnsi="TH SarabunIT๙" w:cs="TH SarabunIT๙"/>
          <w:b/>
          <w:bCs/>
          <w:color w:val="auto"/>
          <w:szCs w:val="32"/>
        </w:rPr>
      </w:pP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องค์การบริหารส่วนตำบลห้วย</w:t>
      </w:r>
      <w:proofErr w:type="spellStart"/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โจด</w:t>
      </w:r>
      <w:proofErr w:type="spellEnd"/>
    </w:p>
    <w:p w:rsidR="002952C9" w:rsidRPr="002952C9" w:rsidRDefault="002952C9" w:rsidP="002952C9">
      <w:pPr>
        <w:ind w:firstLine="720"/>
        <w:rPr>
          <w:rFonts w:ascii="TH SarabunIT๙" w:hAnsi="TH SarabunIT๙" w:cs="TH SarabunIT๙"/>
          <w:color w:val="auto"/>
          <w:szCs w:val="32"/>
        </w:rPr>
      </w:pPr>
      <w:r w:rsidRPr="002952C9">
        <w:rPr>
          <w:rFonts w:ascii="TH SarabunIT๙" w:hAnsi="TH SarabunIT๙" w:cs="TH SarabunIT๙" w:hint="cs"/>
          <w:b/>
          <w:bCs/>
          <w:color w:val="auto"/>
          <w:szCs w:val="32"/>
          <w:cs/>
        </w:rPr>
        <w:t>5</w:t>
      </w: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.</w:t>
      </w:r>
      <w:r w:rsidRPr="002952C9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 </w:t>
      </w:r>
      <w:r w:rsidRPr="002952C9">
        <w:rPr>
          <w:rFonts w:ascii="TH SarabunIT๙" w:hAnsi="TH SarabunIT๙" w:cs="TH SarabunIT๙"/>
          <w:b/>
          <w:bCs/>
          <w:color w:val="auto"/>
          <w:szCs w:val="32"/>
          <w:cs/>
        </w:rPr>
        <w:t>ยุทธศาสตร์การพัฒนาด้าน</w:t>
      </w:r>
      <w:r w:rsidRPr="002952C9">
        <w:rPr>
          <w:rFonts w:ascii="TH SarabunIT๙" w:hAnsi="TH SarabunIT๙" w:cs="TH SarabunIT๙" w:hint="cs"/>
          <w:b/>
          <w:bCs/>
          <w:color w:val="auto"/>
          <w:szCs w:val="32"/>
          <w:cs/>
        </w:rPr>
        <w:t>บริหารและการจัดการ</w:t>
      </w:r>
    </w:p>
    <w:p w:rsidR="002952C9" w:rsidRPr="002952C9" w:rsidRDefault="002952C9" w:rsidP="002952C9">
      <w:pPr>
        <w:ind w:left="1080"/>
        <w:rPr>
          <w:rFonts w:ascii="TH SarabunIT๙" w:hAnsi="TH SarabunIT๙" w:cs="TH SarabunIT๙"/>
          <w:color w:val="auto"/>
          <w:szCs w:val="32"/>
          <w:cs/>
        </w:rPr>
      </w:pPr>
      <w:r w:rsidRPr="002952C9">
        <w:rPr>
          <w:rFonts w:ascii="TH SarabunIT๙" w:hAnsi="TH SarabunIT๙" w:cs="TH SarabunIT๙"/>
          <w:color w:val="auto"/>
          <w:szCs w:val="32"/>
          <w:cs/>
        </w:rPr>
        <w:t xml:space="preserve"> </w:t>
      </w:r>
      <w:r w:rsidRPr="002952C9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 5.3  แผนงานอุตสาหกรรมและการโยธา</w:t>
      </w: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55"/>
        <w:gridCol w:w="2597"/>
        <w:gridCol w:w="1417"/>
        <w:gridCol w:w="1134"/>
        <w:gridCol w:w="1197"/>
        <w:gridCol w:w="1197"/>
      </w:tblGrid>
      <w:tr w:rsidR="002952C9" w:rsidRPr="002952C9" w:rsidTr="002952C9">
        <w:trPr>
          <w:trHeight w:val="865"/>
        </w:trPr>
        <w:tc>
          <w:tcPr>
            <w:tcW w:w="710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155" w:type="dxa"/>
            <w:vAlign w:val="center"/>
          </w:tcPr>
          <w:p w:rsidR="00CE5DC1" w:rsidRPr="002952C9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597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2952C9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2952C9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2952C9" w:rsidRPr="00DE3CB6" w:rsidTr="002952C9">
        <w:trPr>
          <w:trHeight w:val="582"/>
        </w:trPr>
        <w:tc>
          <w:tcPr>
            <w:tcW w:w="710" w:type="dxa"/>
          </w:tcPr>
          <w:p w:rsidR="002952C9" w:rsidRPr="00292024" w:rsidRDefault="002952C9" w:rsidP="002952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155" w:type="dxa"/>
          </w:tcPr>
          <w:p w:rsidR="002952C9" w:rsidRPr="00292024" w:rsidRDefault="002952C9" w:rsidP="002952C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โครงการซ่อมแซมอาคารศูนย์พัฒนาเด็กเล็กวัดบ้าน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597" w:type="dxa"/>
          </w:tcPr>
          <w:p w:rsidR="002952C9" w:rsidRDefault="002952C9" w:rsidP="002952C9">
            <w:pPr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เพื่อจ่ายเป็นค่าจ้างในการซ่อมแซมอาคารศูนย์พัฒนาเด็กเล็กวัดบ้าน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</w:p>
          <w:p w:rsidR="007C462A" w:rsidRPr="00292024" w:rsidRDefault="007C462A" w:rsidP="002952C9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2952C9" w:rsidRPr="00292024" w:rsidRDefault="002952C9" w:rsidP="002952C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952C9" w:rsidRPr="00DE3CB6" w:rsidRDefault="000914B7" w:rsidP="002952C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914B7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2952C9" w:rsidRPr="00DE3CB6" w:rsidRDefault="002952C9" w:rsidP="002952C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2952C9" w:rsidRPr="00DE3CB6" w:rsidRDefault="007C462A" w:rsidP="002952C9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7C462A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กองช่าง/กองการศึกษา</w:t>
            </w:r>
          </w:p>
        </w:tc>
      </w:tr>
      <w:tr w:rsidR="000914B7" w:rsidRPr="00DE3CB6" w:rsidTr="002952C9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55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โครงการติดตั้งปั๊มน้ำพร้อมถังเก็บน้ำใช้ภายในศูนย์พัฒนาเด็กเล็กวัดบ้าน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597" w:type="dxa"/>
          </w:tcPr>
          <w:p w:rsidR="000914B7" w:rsidRDefault="000914B7" w:rsidP="000914B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เพื่อจ่ายเป็นค่าจ้างเหมาติดตั้งปั๊มน้ำอัตโนมัติกำลังไฟฟ้าต่ำกว่า 200 วัตต์ จำนวน 1 เครื่อง พร้อมถังเก็บน้ำขนาดความจุไม่ต่ำกว่า 1</w:t>
            </w:r>
            <w:r w:rsidRPr="00292024">
              <w:rPr>
                <w:rFonts w:ascii="TH SarabunIT๙" w:hAnsi="TH SarabunIT๙" w:cs="TH SarabunIT๙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000 ลิตร แบบทึบแสงไม่เป็นตระ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ไคร่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น้ำ จำนวน 1 ถัง พร้อมระบบท่อภายในศูนย์พัฒนาเด็กเล็กวัดบ้าน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(กองการศึกษา)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206D2B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DE3CB6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56721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กองช่าง/กองการศึกษา</w:t>
            </w:r>
          </w:p>
        </w:tc>
      </w:tr>
      <w:tr w:rsidR="000914B7" w:rsidRPr="00DE3CB6" w:rsidTr="002952C9">
        <w:trPr>
          <w:trHeight w:val="582"/>
        </w:trPr>
        <w:tc>
          <w:tcPr>
            <w:tcW w:w="710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155" w:type="dxa"/>
          </w:tcPr>
          <w:p w:rsidR="000914B7" w:rsidRPr="00292024" w:rsidRDefault="000914B7" w:rsidP="000914B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โครงการปรับปรุงห้องน้ำภายนอกอาคารศูนย์พัฒนาเด็กเล็กวัดบ้าน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597" w:type="dxa"/>
          </w:tcPr>
          <w:p w:rsidR="000914B7" w:rsidRDefault="000914B7" w:rsidP="000914B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เพื่อจ่ายเป็นค่าจ้างเหมาปรับปรุงห้องน้ำโดยติดตั้งถังบำบัดน้ำเสีย ขนาดไม่ต่ำกว่า 1</w:t>
            </w:r>
            <w:r w:rsidRPr="00292024">
              <w:rPr>
                <w:rFonts w:ascii="TH SarabunIT๙" w:hAnsi="TH SarabunIT๙" w:cs="TH SarabunIT๙"/>
                <w:szCs w:val="32"/>
              </w:rPr>
              <w:t>,000</w:t>
            </w: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 xml:space="preserve"> ลิตร และระบบระบายน้ำเสีย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(กองการศึกษา)</w:t>
            </w:r>
          </w:p>
          <w:p w:rsidR="000914B7" w:rsidRPr="00292024" w:rsidRDefault="000914B7" w:rsidP="000914B7">
            <w:pPr>
              <w:jc w:val="left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0914B7" w:rsidRPr="00292024" w:rsidRDefault="000914B7" w:rsidP="000914B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914B7" w:rsidRDefault="000914B7" w:rsidP="000914B7">
            <w:pPr>
              <w:jc w:val="center"/>
            </w:pPr>
            <w:r w:rsidRPr="00206D2B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97" w:type="dxa"/>
          </w:tcPr>
          <w:p w:rsidR="000914B7" w:rsidRPr="00DE3CB6" w:rsidRDefault="000914B7" w:rsidP="000914B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1197" w:type="dxa"/>
          </w:tcPr>
          <w:p w:rsidR="000914B7" w:rsidRDefault="000914B7" w:rsidP="000914B7">
            <w:pPr>
              <w:jc w:val="center"/>
            </w:pPr>
            <w:r w:rsidRPr="0056721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กองช่าง/กองการศึกษา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CE5DC1" w:rsidRDefault="00CE5DC1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Default="009477A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Default="009477A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Default="009477A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Default="009477A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Default="009477AB" w:rsidP="00CE5DC1">
      <w:pPr>
        <w:ind w:left="10" w:right="124"/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9477AB" w:rsidRPr="00292024" w:rsidRDefault="009477AB" w:rsidP="009477AB">
      <w:pPr>
        <w:jc w:val="center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292024">
        <w:rPr>
          <w:rFonts w:ascii="TH SarabunIT๙" w:hAnsi="TH SarabunIT๙" w:cs="TH SarabunIT๙" w:hint="cs"/>
          <w:b/>
          <w:bCs/>
          <w:szCs w:val="32"/>
          <w:u w:val="single"/>
          <w:cs/>
        </w:rPr>
        <w:lastRenderedPageBreak/>
        <w:t>บัญชีครุภัณฑ์</w:t>
      </w:r>
    </w:p>
    <w:p w:rsidR="009477AB" w:rsidRPr="00292024" w:rsidRDefault="007323C9" w:rsidP="009477AB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ตาม</w:t>
      </w:r>
      <w:r w:rsidR="009477AB" w:rsidRPr="00292024">
        <w:rPr>
          <w:rFonts w:ascii="TH SarabunIT๙" w:hAnsi="TH SarabunIT๙" w:cs="TH SarabunIT๙"/>
          <w:b/>
          <w:bCs/>
          <w:szCs w:val="32"/>
          <w:cs/>
        </w:rPr>
        <w:t>แผนดำเนินงาน ประจำปีงบประมาณ พ.ศ.</w:t>
      </w:r>
      <w:r w:rsidR="009477AB"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9477AB" w:rsidRPr="00292024">
        <w:rPr>
          <w:rFonts w:ascii="TH SarabunIT๙" w:hAnsi="TH SarabunIT๙" w:cs="TH SarabunIT๙"/>
          <w:b/>
          <w:bCs/>
          <w:szCs w:val="32"/>
          <w:cs/>
        </w:rPr>
        <w:t>๒๕</w:t>
      </w:r>
      <w:r w:rsidR="009477AB" w:rsidRPr="00292024">
        <w:rPr>
          <w:rFonts w:ascii="TH SarabunIT๙" w:hAnsi="TH SarabunIT๙" w:cs="TH SarabunIT๙" w:hint="cs"/>
          <w:b/>
          <w:bCs/>
          <w:szCs w:val="32"/>
          <w:cs/>
        </w:rPr>
        <w:t>65</w:t>
      </w:r>
      <w:r w:rsidR="009477AB" w:rsidRPr="00292024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9477AB" w:rsidRPr="00292024" w:rsidRDefault="009477AB" w:rsidP="009477AB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Cs w:val="32"/>
          <w:cs/>
        </w:rPr>
        <w:t>โจด</w:t>
      </w:r>
      <w:proofErr w:type="spellEnd"/>
    </w:p>
    <w:p w:rsidR="009477AB" w:rsidRPr="00292024" w:rsidRDefault="009477AB" w:rsidP="009477AB">
      <w:pPr>
        <w:ind w:firstLine="720"/>
        <w:rPr>
          <w:rFonts w:ascii="TH SarabunIT๙" w:hAnsi="TH SarabunIT๙" w:cs="TH SarabunIT๙"/>
          <w:szCs w:val="32"/>
        </w:rPr>
      </w:pPr>
      <w:r w:rsidRPr="00292024"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>บริหารและการจัดการ</w:t>
      </w:r>
    </w:p>
    <w:p w:rsidR="009477AB" w:rsidRPr="00292024" w:rsidRDefault="009477AB" w:rsidP="009477AB">
      <w:pPr>
        <w:ind w:left="1080"/>
        <w:rPr>
          <w:rFonts w:ascii="TH SarabunIT๙" w:hAnsi="TH SarabunIT๙" w:cs="TH SarabunIT๙"/>
          <w:szCs w:val="32"/>
          <w:cs/>
        </w:rPr>
      </w:pPr>
      <w:r w:rsidRPr="00292024">
        <w:rPr>
          <w:rFonts w:ascii="TH SarabunIT๙" w:hAnsi="TH SarabunIT๙" w:cs="TH SarabunIT๙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Cs w:val="32"/>
          <w:cs/>
        </w:rPr>
        <w:t xml:space="preserve"> 5.1  แผนงานอุตสาหกรรมและการโยธา</w:t>
      </w:r>
    </w:p>
    <w:tbl>
      <w:tblPr>
        <w:tblW w:w="104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1197"/>
      </w:tblGrid>
      <w:tr w:rsidR="00B5072A" w:rsidRPr="00DE3CB6" w:rsidTr="00422242">
        <w:trPr>
          <w:trHeight w:val="865"/>
        </w:trPr>
        <w:tc>
          <w:tcPr>
            <w:tcW w:w="710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E5DC1" w:rsidRPr="009477AB" w:rsidRDefault="00CE5DC1" w:rsidP="0042224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 xml:space="preserve">         โครงการ/กิจกรรม</w:t>
            </w:r>
          </w:p>
        </w:tc>
        <w:tc>
          <w:tcPr>
            <w:tcW w:w="2484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เบิกจ่าย</w:t>
            </w:r>
          </w:p>
        </w:tc>
        <w:tc>
          <w:tcPr>
            <w:tcW w:w="1197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ร้อยละ</w:t>
            </w:r>
          </w:p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ของงบประมาณ</w:t>
            </w:r>
          </w:p>
        </w:tc>
        <w:tc>
          <w:tcPr>
            <w:tcW w:w="1197" w:type="dxa"/>
            <w:vAlign w:val="center"/>
          </w:tcPr>
          <w:p w:rsidR="00CE5DC1" w:rsidRPr="009477AB" w:rsidRDefault="00CE5DC1" w:rsidP="0042224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</w:rPr>
            </w:pPr>
            <w:r w:rsidRPr="009477AB">
              <w:rPr>
                <w:rFonts w:ascii="TH SarabunIT๙" w:hAnsi="TH SarabunIT๙" w:cs="TH SarabunIT๙"/>
                <w:b/>
                <w:bCs/>
                <w:color w:val="auto"/>
                <w:sz w:val="28"/>
                <w:cs/>
              </w:rPr>
              <w:t>หน่วยดำเนินการ</w:t>
            </w:r>
          </w:p>
        </w:tc>
      </w:tr>
      <w:tr w:rsidR="009477AB" w:rsidRPr="00DE3CB6" w:rsidTr="00422242">
        <w:trPr>
          <w:trHeight w:val="582"/>
        </w:trPr>
        <w:tc>
          <w:tcPr>
            <w:tcW w:w="710" w:type="dxa"/>
          </w:tcPr>
          <w:p w:rsidR="009477AB" w:rsidRPr="00B02A94" w:rsidRDefault="009477AB" w:rsidP="009477A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477AB" w:rsidRPr="00B02A94" w:rsidRDefault="009477AB" w:rsidP="009477A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Cs w:val="32"/>
                <w:cs/>
              </w:rPr>
              <w:t>เครื่องตบดิน</w:t>
            </w:r>
          </w:p>
        </w:tc>
        <w:tc>
          <w:tcPr>
            <w:tcW w:w="2484" w:type="dxa"/>
          </w:tcPr>
          <w:p w:rsidR="00313E5D" w:rsidRDefault="009477AB" w:rsidP="009477AB">
            <w:pPr>
              <w:rPr>
                <w:rFonts w:ascii="TH SarabunIT๙" w:hAnsi="TH SarabunIT๙" w:cs="TH SarabunIT๙"/>
                <w:szCs w:val="32"/>
              </w:rPr>
            </w:pPr>
            <w:r w:rsidRPr="00B02A94">
              <w:rPr>
                <w:rFonts w:ascii="TH SarabunIT๙" w:hAnsi="TH SarabunIT๙" w:cs="TH SarabunIT๙" w:hint="cs"/>
                <w:szCs w:val="32"/>
                <w:cs/>
              </w:rPr>
              <w:t xml:space="preserve">เครื่องตบดิน </w:t>
            </w:r>
          </w:p>
          <w:p w:rsidR="009477AB" w:rsidRDefault="009477AB" w:rsidP="009477AB">
            <w:pPr>
              <w:rPr>
                <w:rFonts w:ascii="TH SarabunIT๙" w:hAnsi="TH SarabunIT๙" w:cs="TH SarabunIT๙"/>
                <w:szCs w:val="32"/>
              </w:rPr>
            </w:pPr>
            <w:r w:rsidRPr="00B02A94">
              <w:rPr>
                <w:rFonts w:ascii="TH SarabunIT๙" w:hAnsi="TH SarabunIT๙" w:cs="TH SarabunIT๙" w:hint="cs"/>
                <w:szCs w:val="32"/>
                <w:cs/>
              </w:rPr>
              <w:t>จำนวน 2 เครื่อง</w:t>
            </w:r>
          </w:p>
          <w:p w:rsidR="00313E5D" w:rsidRPr="00B02A94" w:rsidRDefault="00313E5D" w:rsidP="009477A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7" w:type="dxa"/>
          </w:tcPr>
          <w:p w:rsidR="009477AB" w:rsidRPr="00B02A94" w:rsidRDefault="009477AB" w:rsidP="009477A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Cs w:val="32"/>
                <w:cs/>
              </w:rPr>
              <w:t>42,000</w:t>
            </w:r>
          </w:p>
        </w:tc>
        <w:tc>
          <w:tcPr>
            <w:tcW w:w="1134" w:type="dxa"/>
          </w:tcPr>
          <w:p w:rsidR="009477AB" w:rsidRPr="001563C9" w:rsidRDefault="006D0843" w:rsidP="009477AB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1563C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42,000</w:t>
            </w:r>
          </w:p>
        </w:tc>
        <w:tc>
          <w:tcPr>
            <w:tcW w:w="1197" w:type="dxa"/>
          </w:tcPr>
          <w:p w:rsidR="009477AB" w:rsidRPr="006D0843" w:rsidRDefault="006D0843" w:rsidP="009477AB">
            <w:pPr>
              <w:jc w:val="center"/>
              <w:rPr>
                <w:rFonts w:ascii="TH SarabunIT๙" w:hAnsi="TH SarabunIT๙" w:cs="TH SarabunIT๙"/>
                <w:color w:val="auto"/>
                <w:szCs w:val="32"/>
                <w:cs/>
              </w:rPr>
            </w:pPr>
            <w:r w:rsidRPr="006D084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100</w:t>
            </w:r>
          </w:p>
        </w:tc>
        <w:tc>
          <w:tcPr>
            <w:tcW w:w="1197" w:type="dxa"/>
          </w:tcPr>
          <w:p w:rsidR="009477AB" w:rsidRPr="00DE3CB6" w:rsidRDefault="007C462A" w:rsidP="009477AB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7C462A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กองช่าง</w:t>
            </w:r>
          </w:p>
        </w:tc>
      </w:tr>
    </w:tbl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ind w:firstLine="720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E5DC1" w:rsidRPr="00DE3CB6" w:rsidRDefault="00CE5DC1" w:rsidP="00CE5DC1">
      <w:pPr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4E3C0B" w:rsidRPr="00DE3CB6" w:rsidRDefault="004E3C0B" w:rsidP="004165C3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FF0000"/>
          <w:szCs w:val="32"/>
          <w:cs/>
        </w:rPr>
        <w:sectPr w:rsidR="004E3C0B" w:rsidRPr="00DE3CB6" w:rsidSect="00DE3CB6">
          <w:pgSz w:w="12240" w:h="15840"/>
          <w:pgMar w:top="1418" w:right="1134" w:bottom="567" w:left="1701" w:header="709" w:footer="709" w:gutter="0"/>
          <w:cols w:space="708"/>
          <w:docGrid w:linePitch="360"/>
        </w:sectPr>
      </w:pPr>
    </w:p>
    <w:p w:rsidR="004165C3" w:rsidRPr="00DE3CB6" w:rsidRDefault="004165C3" w:rsidP="004165C3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200636" w:rsidRPr="00DE3CB6" w:rsidRDefault="00200636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77B8C" w:rsidRPr="00DE3CB6" w:rsidRDefault="00C77B8C" w:rsidP="00C77B8C">
      <w:pPr>
        <w:tabs>
          <w:tab w:val="left" w:pos="720"/>
        </w:tabs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77B8C" w:rsidRPr="00DE3CB6" w:rsidRDefault="00C77B8C" w:rsidP="00C77B8C">
      <w:pPr>
        <w:ind w:hanging="2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77B8C" w:rsidRPr="00DE3CB6" w:rsidRDefault="00C77B8C" w:rsidP="00C77B8C">
      <w:pPr>
        <w:ind w:hanging="2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77B8C" w:rsidRPr="00DE3CB6" w:rsidRDefault="00C77B8C" w:rsidP="00C77B8C">
      <w:pPr>
        <w:ind w:hanging="2"/>
        <w:jc w:val="left"/>
        <w:rPr>
          <w:rFonts w:ascii="TH SarabunIT๙" w:hAnsi="TH SarabunIT๙" w:cs="TH SarabunIT๙"/>
          <w:b/>
          <w:bCs/>
          <w:color w:val="FF0000"/>
          <w:szCs w:val="32"/>
        </w:rPr>
      </w:pPr>
    </w:p>
    <w:p w:rsidR="00C77B8C" w:rsidRPr="00DE3CB6" w:rsidRDefault="00C77B8C" w:rsidP="00C77B8C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C77B8C" w:rsidRPr="00DE3CB6" w:rsidRDefault="00C77B8C" w:rsidP="00C77B8C">
      <w:pPr>
        <w:jc w:val="left"/>
        <w:rPr>
          <w:rFonts w:ascii="TH SarabunIT๙" w:hAnsi="TH SarabunIT๙" w:cs="TH SarabunIT๙"/>
          <w:b/>
          <w:bCs/>
          <w:color w:val="FF0000"/>
          <w:szCs w:val="32"/>
          <w:cs/>
        </w:rPr>
      </w:pPr>
    </w:p>
    <w:p w:rsidR="00BC0C30" w:rsidRPr="00DE3CB6" w:rsidRDefault="00BC0C30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p w:rsidR="00C02939" w:rsidRPr="00DE3CB6" w:rsidRDefault="00C02939" w:rsidP="00BC0C30">
      <w:pPr>
        <w:jc w:val="thaiDistribute"/>
        <w:rPr>
          <w:rFonts w:ascii="TH SarabunIT๙" w:hAnsi="TH SarabunIT๙" w:cs="TH SarabunIT๙"/>
          <w:b/>
          <w:bCs/>
          <w:color w:val="FF0000"/>
          <w:sz w:val="40"/>
          <w:szCs w:val="36"/>
        </w:rPr>
      </w:pPr>
    </w:p>
    <w:sectPr w:rsidR="00C02939" w:rsidRPr="00DE3CB6" w:rsidSect="00DE3CB6">
      <w:pgSz w:w="12240" w:h="15840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30"/>
    <w:rsid w:val="00052A2E"/>
    <w:rsid w:val="0008245D"/>
    <w:rsid w:val="000914B7"/>
    <w:rsid w:val="000F5651"/>
    <w:rsid w:val="001563C9"/>
    <w:rsid w:val="00156802"/>
    <w:rsid w:val="00182CA6"/>
    <w:rsid w:val="001B7E64"/>
    <w:rsid w:val="00200636"/>
    <w:rsid w:val="00217990"/>
    <w:rsid w:val="002952C9"/>
    <w:rsid w:val="002B1A80"/>
    <w:rsid w:val="002F05E4"/>
    <w:rsid w:val="00313E5D"/>
    <w:rsid w:val="00334E5F"/>
    <w:rsid w:val="00376013"/>
    <w:rsid w:val="003F366C"/>
    <w:rsid w:val="00411CD1"/>
    <w:rsid w:val="004165C3"/>
    <w:rsid w:val="00422242"/>
    <w:rsid w:val="00422B09"/>
    <w:rsid w:val="004244F2"/>
    <w:rsid w:val="004302C5"/>
    <w:rsid w:val="004377DC"/>
    <w:rsid w:val="00451533"/>
    <w:rsid w:val="00476139"/>
    <w:rsid w:val="004C167D"/>
    <w:rsid w:val="004E3C0B"/>
    <w:rsid w:val="00504509"/>
    <w:rsid w:val="005117D4"/>
    <w:rsid w:val="005872ED"/>
    <w:rsid w:val="005B3CA4"/>
    <w:rsid w:val="005C17A1"/>
    <w:rsid w:val="005C2C3A"/>
    <w:rsid w:val="006108A5"/>
    <w:rsid w:val="00642AD6"/>
    <w:rsid w:val="00671902"/>
    <w:rsid w:val="00694F1C"/>
    <w:rsid w:val="006D0843"/>
    <w:rsid w:val="006F78F6"/>
    <w:rsid w:val="00724405"/>
    <w:rsid w:val="007323C9"/>
    <w:rsid w:val="0073301D"/>
    <w:rsid w:val="00754DEB"/>
    <w:rsid w:val="007C462A"/>
    <w:rsid w:val="007D2414"/>
    <w:rsid w:val="007D45B7"/>
    <w:rsid w:val="007F34C3"/>
    <w:rsid w:val="00831CC1"/>
    <w:rsid w:val="0084046D"/>
    <w:rsid w:val="00892B4F"/>
    <w:rsid w:val="008945F6"/>
    <w:rsid w:val="009477AB"/>
    <w:rsid w:val="00972535"/>
    <w:rsid w:val="0099288F"/>
    <w:rsid w:val="009954CA"/>
    <w:rsid w:val="009975E6"/>
    <w:rsid w:val="009C2B3C"/>
    <w:rsid w:val="009F1F83"/>
    <w:rsid w:val="00A31415"/>
    <w:rsid w:val="00A832FB"/>
    <w:rsid w:val="00AB4E48"/>
    <w:rsid w:val="00AE4ABB"/>
    <w:rsid w:val="00AF208D"/>
    <w:rsid w:val="00B04968"/>
    <w:rsid w:val="00B04E4A"/>
    <w:rsid w:val="00B175AC"/>
    <w:rsid w:val="00B46A23"/>
    <w:rsid w:val="00B5072A"/>
    <w:rsid w:val="00B55988"/>
    <w:rsid w:val="00B75757"/>
    <w:rsid w:val="00BC0C30"/>
    <w:rsid w:val="00BC1545"/>
    <w:rsid w:val="00C02939"/>
    <w:rsid w:val="00C35CE0"/>
    <w:rsid w:val="00C54FF0"/>
    <w:rsid w:val="00C77B8C"/>
    <w:rsid w:val="00CA7C38"/>
    <w:rsid w:val="00CE5DC1"/>
    <w:rsid w:val="00D0504A"/>
    <w:rsid w:val="00D20DEF"/>
    <w:rsid w:val="00D73AE1"/>
    <w:rsid w:val="00D76069"/>
    <w:rsid w:val="00DB343E"/>
    <w:rsid w:val="00DE3CB6"/>
    <w:rsid w:val="00E63A29"/>
    <w:rsid w:val="00EA0615"/>
    <w:rsid w:val="00EC50BA"/>
    <w:rsid w:val="00F35D66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2863635-DA9C-41A1-92A6-C676EB9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30"/>
    <w:pPr>
      <w:spacing w:after="0" w:line="236" w:lineRule="auto"/>
      <w:ind w:left="2" w:right="10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basedOn w:val="a"/>
    <w:next w:val="a"/>
    <w:link w:val="10"/>
    <w:uiPriority w:val="9"/>
    <w:qFormat/>
    <w:rsid w:val="00CE5DC1"/>
    <w:pPr>
      <w:keepNext/>
      <w:keepLines/>
      <w:spacing w:before="48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CE5DC1"/>
    <w:pPr>
      <w:keepNext/>
      <w:spacing w:line="240" w:lineRule="auto"/>
      <w:ind w:left="0" w:right="0" w:firstLine="0"/>
      <w:jc w:val="left"/>
      <w:outlineLvl w:val="2"/>
    </w:pPr>
    <w:rPr>
      <w:rFonts w:ascii="Cordia New" w:eastAsia="Cordia New" w:hAnsi="Cordia New" w:cs="Angsana New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B8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WW-DefaultParagraphFont">
    <w:name w:val="WW-Default Paragraph Font"/>
    <w:rsid w:val="00C77B8C"/>
  </w:style>
  <w:style w:type="character" w:customStyle="1" w:styleId="10">
    <w:name w:val="หัวเรื่อง 1 อักขระ"/>
    <w:basedOn w:val="a0"/>
    <w:link w:val="1"/>
    <w:uiPriority w:val="9"/>
    <w:rsid w:val="00CE5D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CE5DC1"/>
    <w:rPr>
      <w:rFonts w:ascii="Cordia New" w:eastAsia="Cordia New" w:hAnsi="Cordia New" w:cs="Angsana New"/>
      <w:b/>
      <w:bCs/>
      <w:sz w:val="28"/>
    </w:rPr>
  </w:style>
  <w:style w:type="paragraph" w:styleId="a4">
    <w:name w:val="List Paragraph"/>
    <w:basedOn w:val="a"/>
    <w:uiPriority w:val="34"/>
    <w:qFormat/>
    <w:rsid w:val="00CE5DC1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 w:cs="Angsana New"/>
      <w:color w:val="auto"/>
      <w:sz w:val="24"/>
    </w:rPr>
  </w:style>
  <w:style w:type="table" w:styleId="a5">
    <w:name w:val="Table Grid"/>
    <w:basedOn w:val="a1"/>
    <w:rsid w:val="00CE5D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5DC1"/>
    <w:pPr>
      <w:spacing w:line="240" w:lineRule="auto"/>
      <w:ind w:left="0" w:right="0" w:firstLine="0"/>
      <w:jc w:val="left"/>
    </w:pPr>
    <w:rPr>
      <w:rFonts w:ascii="Tahoma" w:eastAsia="Times New Roman" w:hAnsi="Tahoma" w:cs="Angsana New"/>
      <w:color w:val="auto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E5DC1"/>
    <w:rPr>
      <w:rFonts w:ascii="Tahoma" w:eastAsia="Times New Roman" w:hAnsi="Tahoma" w:cs="Angsana New"/>
      <w:sz w:val="16"/>
      <w:szCs w:val="20"/>
    </w:rPr>
  </w:style>
  <w:style w:type="paragraph" w:styleId="a8">
    <w:name w:val="Body Text"/>
    <w:basedOn w:val="a"/>
    <w:link w:val="a9"/>
    <w:rsid w:val="00CE5DC1"/>
    <w:pPr>
      <w:spacing w:line="240" w:lineRule="auto"/>
      <w:ind w:left="0" w:right="0" w:firstLine="0"/>
      <w:jc w:val="left"/>
    </w:pPr>
    <w:rPr>
      <w:rFonts w:ascii="Cordia New" w:eastAsia="Cordia New" w:hAnsi="Cordia New" w:cs="Angsana New"/>
      <w:color w:val="auto"/>
      <w:szCs w:val="32"/>
    </w:rPr>
  </w:style>
  <w:style w:type="character" w:customStyle="1" w:styleId="a9">
    <w:name w:val="เนื้อความ อักขระ"/>
    <w:basedOn w:val="a0"/>
    <w:link w:val="a8"/>
    <w:rsid w:val="00CE5DC1"/>
    <w:rPr>
      <w:rFonts w:ascii="Cordia New" w:eastAsia="Cordia New" w:hAnsi="Cordia New" w:cs="Angsana New"/>
      <w:sz w:val="32"/>
      <w:szCs w:val="32"/>
    </w:rPr>
  </w:style>
  <w:style w:type="character" w:styleId="aa">
    <w:name w:val="Hyperlink"/>
    <w:basedOn w:val="a0"/>
    <w:semiHidden/>
    <w:unhideWhenUsed/>
    <w:rsid w:val="0058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yjod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EF69-ED68-41D1-A099-B19670B5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37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207</cp:revision>
  <cp:lastPrinted>2022-03-24T02:52:00Z</cp:lastPrinted>
  <dcterms:created xsi:type="dcterms:W3CDTF">2021-04-20T06:33:00Z</dcterms:created>
  <dcterms:modified xsi:type="dcterms:W3CDTF">2022-04-01T06:11:00Z</dcterms:modified>
</cp:coreProperties>
</file>