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766" w:rsidRPr="00460766" w:rsidRDefault="00460766" w:rsidP="00460766">
      <w:pPr>
        <w:spacing w:after="150" w:line="390" w:lineRule="atLeast"/>
        <w:textAlignment w:val="baseline"/>
        <w:outlineLvl w:val="0"/>
        <w:rPr>
          <w:rFonts w:ascii="Arial" w:eastAsia="Times New Roman" w:hAnsi="Arial" w:cs="Arial"/>
          <w:b/>
          <w:bCs/>
          <w:i/>
          <w:iCs/>
          <w:color w:val="353535"/>
          <w:kern w:val="36"/>
          <w:sz w:val="54"/>
          <w:szCs w:val="54"/>
        </w:rPr>
      </w:pPr>
      <w:r w:rsidRPr="00460766">
        <w:rPr>
          <w:rFonts w:ascii="Arial" w:eastAsia="Times New Roman" w:hAnsi="Arial" w:cs="Angsana New"/>
          <w:b/>
          <w:bCs/>
          <w:i/>
          <w:iCs/>
          <w:color w:val="353535"/>
          <w:kern w:val="36"/>
          <w:sz w:val="54"/>
          <w:szCs w:val="54"/>
          <w:cs/>
        </w:rPr>
        <w:t>การรณรงค์ใช้น้ำอย่างประหยัด สร้างวินัยการ</w:t>
      </w:r>
      <w:proofErr w:type="spellStart"/>
      <w:r w:rsidRPr="00460766">
        <w:rPr>
          <w:rFonts w:ascii="Arial" w:eastAsia="Times New Roman" w:hAnsi="Arial" w:cs="Angsana New"/>
          <w:b/>
          <w:bCs/>
          <w:i/>
          <w:iCs/>
          <w:color w:val="353535"/>
          <w:kern w:val="36"/>
          <w:sz w:val="54"/>
          <w:szCs w:val="54"/>
          <w:cs/>
        </w:rPr>
        <w:t>ใช้นํ้า</w:t>
      </w:r>
      <w:proofErr w:type="spellEnd"/>
      <w:r w:rsidRPr="00460766">
        <w:rPr>
          <w:rFonts w:ascii="Arial" w:eastAsia="Times New Roman" w:hAnsi="Arial" w:cs="Angsana New"/>
          <w:b/>
          <w:bCs/>
          <w:i/>
          <w:iCs/>
          <w:color w:val="353535"/>
          <w:kern w:val="36"/>
          <w:sz w:val="54"/>
          <w:szCs w:val="54"/>
          <w:cs/>
        </w:rPr>
        <w:t>อย่างรู้คุณค่า</w:t>
      </w:r>
    </w:p>
    <w:p w:rsidR="00460766" w:rsidRPr="00460766" w:rsidRDefault="00460766" w:rsidP="00460766">
      <w:pPr>
        <w:shd w:val="clear" w:color="auto" w:fill="FFFFFF"/>
        <w:spacing w:after="225" w:line="240" w:lineRule="auto"/>
        <w:textAlignment w:val="baseline"/>
        <w:outlineLvl w:val="4"/>
        <w:rPr>
          <w:rFonts w:ascii="inherit" w:eastAsia="Times New Roman" w:hAnsi="inherit" w:cs="Arial"/>
          <w:color w:val="333333"/>
          <w:sz w:val="32"/>
          <w:szCs w:val="32"/>
        </w:rPr>
      </w:pPr>
      <w:r>
        <w:rPr>
          <w:rFonts w:ascii="Arial" w:eastAsia="Times New Roman" w:hAnsi="Arial" w:cs="Angsana New" w:hint="cs"/>
          <w:color w:val="333333"/>
          <w:sz w:val="32"/>
          <w:szCs w:val="32"/>
          <w:cs/>
        </w:rPr>
        <w:t xml:space="preserve">                </w:t>
      </w:r>
      <w:r w:rsidRPr="00460766">
        <w:rPr>
          <w:rFonts w:ascii="Arial" w:eastAsia="Times New Roman" w:hAnsi="Arial" w:cs="Angsana New"/>
          <w:color w:val="333333"/>
          <w:sz w:val="32"/>
          <w:szCs w:val="32"/>
          <w:cs/>
        </w:rPr>
        <w:t>ตามที่ได้มีมติคณะรัฐมนตรีเห็นชอบให้จัดสัปดาห์รณรงค์ สำรวจ ซ่อม และสร้างภาชนะเก็บน้ำประจำปี  เพื่อเป็นการเตรียมความพร้อมในการจัดเตรียมภาชนะเก็บน้ำในการสำรองน้ำไว้ใช้ในฤดูแล้งอย่างเพียงพอ</w:t>
      </w:r>
      <w:r w:rsidRPr="00460766">
        <w:rPr>
          <w:rFonts w:ascii="inherit" w:eastAsia="Times New Roman" w:hAnsi="inherit" w:cs="Angsana New"/>
          <w:color w:val="333333"/>
          <w:sz w:val="32"/>
          <w:szCs w:val="32"/>
          <w:cs/>
        </w:rPr>
        <w:t>รวมถึงเพื่อสร้างจิตสำนึกให้ประชาชนมีความตระหนักและเห็นคุณค่าของการใช้น้ำอย่างประหยัดและเป็นการช่วยเพิ่มพูนความรู้ การดูแล รักษา ซ่อม สร้างภาชนะเก็บน้ำให้ถูกสุขลักษณะ ซึ่งจะช่วยป้องกันโรคต่างๆ ที่จะเกิดขึ้นในฤดูแล้งได้</w:t>
      </w:r>
      <w:r w:rsidRPr="00460766">
        <w:rPr>
          <w:rFonts w:ascii="inherit" w:eastAsia="Times New Roman" w:hAnsi="inherit" w:cs="Arial"/>
          <w:color w:val="333333"/>
          <w:sz w:val="32"/>
          <w:szCs w:val="32"/>
        </w:rPr>
        <w:t xml:space="preserve">  </w:t>
      </w:r>
      <w:r w:rsidRPr="00460766">
        <w:rPr>
          <w:rFonts w:ascii="inherit" w:eastAsia="Times New Roman" w:hAnsi="inherit" w:cs="Angsana New"/>
          <w:color w:val="333333"/>
          <w:sz w:val="32"/>
          <w:szCs w:val="32"/>
          <w:cs/>
        </w:rPr>
        <w:t>เพื่อสนองตอบนโยบายชาติ และขณะนี้ย่างเข้าสู่ช่วงฤดูแล้ง ซึ่งเป็นช่วงที่ฝนขาดระยะอาจทำให้เกิดภาวการณ์ขาดแคลนน้ำในการอุปโภค-บริโภค เนื่องจากน้ำที่มีอยู่ตามแหล่งกักเก็บน้ำต่างๆ มีปริมาณลดลง อาจส่งผลกระทบต่อประชาชน ดังนั้นเพื่อเป็นการแก้ไข</w:t>
      </w:r>
      <w:proofErr w:type="spellStart"/>
      <w:r w:rsidRPr="00460766">
        <w:rPr>
          <w:rFonts w:ascii="inherit" w:eastAsia="Times New Roman" w:hAnsi="inherit" w:cs="Angsana New"/>
          <w:color w:val="333333"/>
          <w:sz w:val="32"/>
          <w:szCs w:val="32"/>
          <w:cs/>
        </w:rPr>
        <w:t>ภาวะการ</w:t>
      </w:r>
      <w:proofErr w:type="spellEnd"/>
      <w:r w:rsidRPr="00460766">
        <w:rPr>
          <w:rFonts w:ascii="inherit" w:eastAsia="Times New Roman" w:hAnsi="inherit" w:cs="Angsana New"/>
          <w:color w:val="333333"/>
          <w:sz w:val="32"/>
          <w:szCs w:val="32"/>
          <w:cs/>
        </w:rPr>
        <w:t>ขาดแคลนน้ำให้ส่งผลกระทบน้อยที่สุด เพื่อมีน้ำใช้อย่างเพียงพอและต่อเนื่อง จึงขอความร่วมมือจากประชาชนใช้น้ำอย่างประหยัด ควรปิดน้ำทุกครั้งหลังเสร็จสิ้นภารกิจ สอดส่องดูแล ตรวจสอบระบบเดินน้ำภายในบ้าน อาคาร หากพบว่าชำรุด หรือเสื่อมสภาพ ควรซ่อมแซม รักษาให้คงสภาพเดิม</w:t>
      </w:r>
      <w:r w:rsidRPr="00460766">
        <w:rPr>
          <w:rFonts w:ascii="inherit" w:eastAsia="Times New Roman" w:hAnsi="inherit" w:cs="Arial"/>
          <w:color w:val="333333"/>
          <w:sz w:val="32"/>
          <w:szCs w:val="32"/>
        </w:rPr>
        <w:t> </w:t>
      </w:r>
      <w:r w:rsidRPr="00460766">
        <w:rPr>
          <w:rFonts w:ascii="inherit" w:eastAsia="Times New Roman" w:hAnsi="inherit" w:cs="Angsana New"/>
          <w:color w:val="333333"/>
          <w:sz w:val="32"/>
          <w:szCs w:val="32"/>
          <w:cs/>
        </w:rPr>
        <w:t>เพื่อสามารถใช้งานได้ตามปกติมิให้เกิดความเสียสิ้นเปลือง</w:t>
      </w:r>
      <w:r w:rsidRPr="00460766">
        <w:rPr>
          <w:rFonts w:ascii="inherit" w:eastAsia="Times New Roman" w:hAnsi="inherit" w:cs="Arial"/>
          <w:color w:val="333333"/>
          <w:sz w:val="32"/>
          <w:szCs w:val="32"/>
        </w:rPr>
        <w:t xml:space="preserve">  </w:t>
      </w:r>
      <w:r w:rsidRPr="00460766">
        <w:rPr>
          <w:rFonts w:ascii="inherit" w:eastAsia="Times New Roman" w:hAnsi="inherit" w:cs="Angsana New"/>
          <w:color w:val="333333"/>
          <w:sz w:val="32"/>
          <w:szCs w:val="32"/>
          <w:cs/>
        </w:rPr>
        <w:t>นอกจากนี้ควรจัดเตรียมภาชนะเก็บกักน้ำพร้อมฝาปิดให้เพียงพอเพื่อเป็นการสำรองน้ำไว้ใช้ในฤดูแล้งนี้</w:t>
      </w:r>
    </w:p>
    <w:p w:rsidR="00460766" w:rsidRPr="00460766" w:rsidRDefault="00460766" w:rsidP="0046076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333333"/>
          <w:sz w:val="40"/>
          <w:szCs w:val="40"/>
        </w:rPr>
      </w:pPr>
      <w:r w:rsidRPr="00460766">
        <w:rPr>
          <w:rFonts w:ascii="inherit" w:eastAsia="Times New Roman" w:hAnsi="inherit" w:cs="Angsana New"/>
          <w:b/>
          <w:bCs/>
          <w:color w:val="333333"/>
          <w:sz w:val="40"/>
          <w:szCs w:val="40"/>
          <w:bdr w:val="none" w:sz="0" w:space="0" w:color="auto" w:frame="1"/>
          <w:cs/>
        </w:rPr>
        <w:t>วันนี้มีวิธีการใช้น้ำอย่างประหยัดและถูกวิธี  มาฝากกันค่ะ</w:t>
      </w:r>
      <w:r w:rsidRPr="00460766">
        <w:rPr>
          <w:rFonts w:ascii="inherit" w:eastAsia="Times New Roman" w:hAnsi="inherit" w:cs="Arial"/>
          <w:b/>
          <w:bCs/>
          <w:color w:val="333333"/>
          <w:sz w:val="40"/>
          <w:szCs w:val="40"/>
          <w:bdr w:val="none" w:sz="0" w:space="0" w:color="auto" w:frame="1"/>
        </w:rPr>
        <w:t>…</w:t>
      </w:r>
    </w:p>
    <w:p w:rsidR="00460766" w:rsidRPr="00460766" w:rsidRDefault="00460766" w:rsidP="00460766">
      <w:pPr>
        <w:shd w:val="clear" w:color="auto" w:fill="FFFFFF"/>
        <w:spacing w:after="0" w:line="240" w:lineRule="auto"/>
        <w:textAlignment w:val="baseline"/>
        <w:rPr>
          <w:rFonts w:ascii="Angsana New" w:eastAsia="Times New Roman" w:hAnsi="Angsana New" w:cs="Angsana New"/>
          <w:b/>
          <w:bCs/>
          <w:color w:val="333333"/>
          <w:sz w:val="36"/>
          <w:szCs w:val="36"/>
          <w:u w:val="single"/>
        </w:rPr>
      </w:pPr>
      <w:r w:rsidRPr="00460766">
        <w:rPr>
          <w:rFonts w:ascii="inherit" w:eastAsia="Times New Roman" w:hAnsi="inherit" w:cs="Arial"/>
          <w:noProof/>
          <w:color w:val="333333"/>
          <w:sz w:val="21"/>
          <w:szCs w:val="21"/>
        </w:rPr>
        <w:drawing>
          <wp:inline distT="0" distB="0" distL="0" distR="0">
            <wp:extent cx="1071245" cy="1064525"/>
            <wp:effectExtent l="0" t="0" r="0" b="2540"/>
            <wp:docPr id="10" name="รูปภาพ 10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083" cy="107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766">
        <w:rPr>
          <w:rFonts w:ascii="inherit" w:eastAsia="Times New Roman" w:hAnsi="inherit" w:cs="Arial"/>
          <w:color w:val="333333"/>
          <w:sz w:val="21"/>
          <w:szCs w:val="21"/>
        </w:rPr>
        <w:t> </w:t>
      </w:r>
      <w:r w:rsidRPr="00460766">
        <w:rPr>
          <w:rFonts w:ascii="Angsana New" w:eastAsia="Times New Roman" w:hAnsi="Angsana New" w:cs="Angsana New"/>
          <w:b/>
          <w:bCs/>
          <w:color w:val="333333"/>
          <w:sz w:val="36"/>
          <w:szCs w:val="36"/>
        </w:rPr>
        <w:t xml:space="preserve">          </w:t>
      </w:r>
      <w:r w:rsidRPr="00460766">
        <w:rPr>
          <w:rFonts w:ascii="Angsana New" w:eastAsia="Times New Roman" w:hAnsi="Angsana New" w:cs="Angsana New"/>
          <w:b/>
          <w:bCs/>
          <w:color w:val="333333"/>
          <w:sz w:val="36"/>
          <w:szCs w:val="36"/>
          <w:u w:val="single"/>
          <w:cs/>
        </w:rPr>
        <w:t>การอาบน้ำ</w:t>
      </w:r>
    </w:p>
    <w:p w:rsidR="00460766" w:rsidRPr="00460766" w:rsidRDefault="00460766" w:rsidP="00460766">
      <w:pPr>
        <w:shd w:val="clear" w:color="auto" w:fill="FFFFFF"/>
        <w:spacing w:line="240" w:lineRule="auto"/>
        <w:textAlignment w:val="baseline"/>
        <w:rPr>
          <w:rFonts w:ascii="Angsana New" w:eastAsia="Times New Roman" w:hAnsi="Angsana New" w:cs="Angsana New"/>
          <w:color w:val="333333"/>
          <w:sz w:val="32"/>
          <w:szCs w:val="32"/>
        </w:rPr>
      </w:pPr>
      <w:r>
        <w:rPr>
          <w:rFonts w:ascii="Angsana New" w:eastAsia="Times New Roman" w:hAnsi="Angsana New" w:cs="Angsana New" w:hint="cs"/>
          <w:color w:val="333333"/>
          <w:sz w:val="32"/>
          <w:szCs w:val="32"/>
          <w:cs/>
        </w:rPr>
        <w:t xml:space="preserve">                </w:t>
      </w:r>
      <w:r w:rsidRPr="00460766">
        <w:rPr>
          <w:rFonts w:ascii="Angsana New" w:eastAsia="Times New Roman" w:hAnsi="Angsana New" w:cs="Angsana New"/>
          <w:color w:val="333333"/>
          <w:sz w:val="32"/>
          <w:szCs w:val="32"/>
          <w:cs/>
        </w:rPr>
        <w:t xml:space="preserve">การใช้ฝักบัวจะสิ้นเปลืองน้ำน้อยที่สุด ฝักบัว ยิ่งเล็ก ยิ่งประหยัดน้ำ ปิดฝักบัวในขณะที่ถูสบู่ จะใช้น้ำเพียง </w:t>
      </w:r>
      <w:r w:rsidRPr="00460766">
        <w:rPr>
          <w:rFonts w:ascii="Angsana New" w:eastAsia="Times New Roman" w:hAnsi="Angsana New" w:cs="Angsana New"/>
          <w:color w:val="333333"/>
          <w:sz w:val="32"/>
          <w:szCs w:val="32"/>
        </w:rPr>
        <w:t xml:space="preserve">30 </w:t>
      </w:r>
      <w:r w:rsidRPr="00460766">
        <w:rPr>
          <w:rFonts w:ascii="Angsana New" w:eastAsia="Times New Roman" w:hAnsi="Angsana New" w:cs="Angsana New"/>
          <w:color w:val="333333"/>
          <w:sz w:val="32"/>
          <w:szCs w:val="32"/>
          <w:cs/>
        </w:rPr>
        <w:t xml:space="preserve">ลิตร หากไม่ปิดจะใช้น้ำถึง </w:t>
      </w:r>
      <w:r w:rsidRPr="00460766">
        <w:rPr>
          <w:rFonts w:ascii="Angsana New" w:eastAsia="Times New Roman" w:hAnsi="Angsana New" w:cs="Angsana New"/>
          <w:color w:val="333333"/>
          <w:sz w:val="32"/>
          <w:szCs w:val="32"/>
        </w:rPr>
        <w:t xml:space="preserve">90 </w:t>
      </w:r>
      <w:r w:rsidRPr="00460766">
        <w:rPr>
          <w:rFonts w:ascii="Angsana New" w:eastAsia="Times New Roman" w:hAnsi="Angsana New" w:cs="Angsana New"/>
          <w:color w:val="333333"/>
          <w:sz w:val="32"/>
          <w:szCs w:val="32"/>
          <w:cs/>
        </w:rPr>
        <w:t xml:space="preserve">ลิตร และหากใช้อ่างอาบน้ำจะใช้น้ำถึง </w:t>
      </w:r>
      <w:r w:rsidRPr="00460766">
        <w:rPr>
          <w:rFonts w:ascii="Angsana New" w:eastAsia="Times New Roman" w:hAnsi="Angsana New" w:cs="Angsana New"/>
          <w:color w:val="333333"/>
          <w:sz w:val="32"/>
          <w:szCs w:val="32"/>
        </w:rPr>
        <w:t xml:space="preserve">110-200 </w:t>
      </w:r>
      <w:r w:rsidRPr="00460766">
        <w:rPr>
          <w:rFonts w:ascii="Angsana New" w:eastAsia="Times New Roman" w:hAnsi="Angsana New" w:cs="Angsana New"/>
          <w:color w:val="333333"/>
          <w:sz w:val="32"/>
          <w:szCs w:val="32"/>
          <w:cs/>
        </w:rPr>
        <w:t>ลิตร</w:t>
      </w:r>
    </w:p>
    <w:p w:rsidR="00460766" w:rsidRPr="00460766" w:rsidRDefault="00460766" w:rsidP="00460766">
      <w:pPr>
        <w:shd w:val="clear" w:color="auto" w:fill="FFFFFF"/>
        <w:spacing w:after="0" w:line="240" w:lineRule="auto"/>
        <w:textAlignment w:val="baseline"/>
        <w:rPr>
          <w:rFonts w:ascii="Angsana New" w:eastAsia="Times New Roman" w:hAnsi="Angsana New" w:cs="Angsana New"/>
          <w:b/>
          <w:bCs/>
          <w:color w:val="333333"/>
          <w:sz w:val="36"/>
          <w:szCs w:val="36"/>
          <w:u w:val="single"/>
        </w:rPr>
      </w:pPr>
      <w:r w:rsidRPr="00460766">
        <w:rPr>
          <w:rFonts w:ascii="inherit" w:eastAsia="Times New Roman" w:hAnsi="inherit" w:cs="Arial"/>
          <w:noProof/>
          <w:color w:val="333333"/>
          <w:sz w:val="21"/>
          <w:szCs w:val="21"/>
        </w:rPr>
        <w:drawing>
          <wp:inline distT="0" distB="0" distL="0" distR="0">
            <wp:extent cx="989463" cy="989330"/>
            <wp:effectExtent l="0" t="0" r="1270" b="1270"/>
            <wp:docPr id="9" name="รูปภาพ 9" descr="http://www.noenmapranglocal.go.th/home/wp-content/uploads/2016/06/Untitle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oenmapranglocal.go.th/home/wp-content/uploads/2016/06/Untitled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869" cy="99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766">
        <w:rPr>
          <w:rFonts w:ascii="inherit" w:eastAsia="Times New Roman" w:hAnsi="inherit" w:cs="Arial"/>
          <w:color w:val="333333"/>
          <w:sz w:val="21"/>
          <w:szCs w:val="21"/>
        </w:rPr>
        <w:t xml:space="preserve">    </w:t>
      </w:r>
      <w:r w:rsidRPr="00460766">
        <w:rPr>
          <w:rFonts w:ascii="Angsana New" w:eastAsia="Times New Roman" w:hAnsi="Angsana New" w:cs="Angsana New"/>
          <w:b/>
          <w:bCs/>
          <w:color w:val="333333"/>
          <w:sz w:val="36"/>
          <w:szCs w:val="36"/>
        </w:rPr>
        <w:t xml:space="preserve">       </w:t>
      </w:r>
      <w:r w:rsidRPr="00460766">
        <w:rPr>
          <w:rFonts w:ascii="Angsana New" w:eastAsia="Times New Roman" w:hAnsi="Angsana New" w:cs="Angsana New"/>
          <w:b/>
          <w:bCs/>
          <w:color w:val="333333"/>
          <w:sz w:val="36"/>
          <w:szCs w:val="36"/>
          <w:u w:val="single"/>
          <w:cs/>
        </w:rPr>
        <w:t>การโกนหนวด</w:t>
      </w:r>
    </w:p>
    <w:p w:rsidR="00460766" w:rsidRPr="00460766" w:rsidRDefault="00460766" w:rsidP="00460766">
      <w:pPr>
        <w:shd w:val="clear" w:color="auto" w:fill="FFFFFF"/>
        <w:spacing w:line="240" w:lineRule="auto"/>
        <w:textAlignment w:val="baseline"/>
        <w:rPr>
          <w:rFonts w:ascii="Angsana New" w:eastAsia="Times New Roman" w:hAnsi="Angsana New" w:cs="Angsana New"/>
          <w:color w:val="333333"/>
          <w:sz w:val="32"/>
          <w:szCs w:val="32"/>
        </w:rPr>
      </w:pPr>
      <w:r>
        <w:rPr>
          <w:rFonts w:ascii="Angsana New" w:eastAsia="Times New Roman" w:hAnsi="Angsana New" w:cs="Angsana New" w:hint="cs"/>
          <w:color w:val="333333"/>
          <w:sz w:val="32"/>
          <w:szCs w:val="32"/>
          <w:cs/>
        </w:rPr>
        <w:t xml:space="preserve">                </w:t>
      </w:r>
      <w:r w:rsidRPr="00460766">
        <w:rPr>
          <w:rFonts w:ascii="Angsana New" w:eastAsia="Times New Roman" w:hAnsi="Angsana New" w:cs="Angsana New"/>
          <w:color w:val="333333"/>
          <w:sz w:val="32"/>
          <w:szCs w:val="32"/>
          <w:cs/>
        </w:rPr>
        <w:t>โกนหนวดแล้วใช้กระดาษเช็ดก่อน จึงใช้น้ำ จากแก้วมาล้างอีกครั้ง ล้างมีดโกนหนวดโดยการ จุ่มล้างในแก้ว จะประหยัดกว่าล้างโดยตรงจากก๊อก</w:t>
      </w:r>
    </w:p>
    <w:p w:rsidR="00460766" w:rsidRPr="00460766" w:rsidRDefault="00460766" w:rsidP="00460766">
      <w:pPr>
        <w:shd w:val="clear" w:color="auto" w:fill="FFFFFF"/>
        <w:spacing w:after="0" w:line="240" w:lineRule="auto"/>
        <w:textAlignment w:val="baseline"/>
        <w:rPr>
          <w:rFonts w:ascii="Angsana New" w:eastAsia="Times New Roman" w:hAnsi="Angsana New" w:cs="Angsana New"/>
          <w:b/>
          <w:bCs/>
          <w:color w:val="333333"/>
          <w:sz w:val="36"/>
          <w:szCs w:val="36"/>
          <w:u w:val="single"/>
        </w:rPr>
      </w:pPr>
      <w:r w:rsidRPr="00460766">
        <w:rPr>
          <w:rFonts w:ascii="Angsana New" w:eastAsia="Times New Roman" w:hAnsi="Angsana New" w:cs="Angsana New"/>
          <w:noProof/>
          <w:color w:val="333333"/>
          <w:sz w:val="36"/>
          <w:szCs w:val="36"/>
        </w:rPr>
        <w:drawing>
          <wp:inline distT="0" distB="0" distL="0" distR="0">
            <wp:extent cx="948055" cy="859809"/>
            <wp:effectExtent l="0" t="0" r="4445" b="0"/>
            <wp:docPr id="8" name="รูปภาพ 8" descr="http://www.noenmapranglocal.go.th/home/wp-content/uploads/2016/06/Untitled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oenmapranglocal.go.th/home/wp-content/uploads/2016/06/Untitled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868" cy="86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766">
        <w:rPr>
          <w:rFonts w:ascii="Angsana New" w:eastAsia="Times New Roman" w:hAnsi="Angsana New" w:cs="Angsana New"/>
          <w:color w:val="333333"/>
          <w:sz w:val="36"/>
          <w:szCs w:val="36"/>
        </w:rPr>
        <w:t xml:space="preserve">                 </w:t>
      </w:r>
      <w:r w:rsidRPr="00460766">
        <w:rPr>
          <w:rFonts w:ascii="Angsana New" w:eastAsia="Times New Roman" w:hAnsi="Angsana New" w:cs="Angsana New"/>
          <w:b/>
          <w:bCs/>
          <w:color w:val="333333"/>
          <w:sz w:val="36"/>
          <w:szCs w:val="36"/>
          <w:u w:val="single"/>
          <w:cs/>
        </w:rPr>
        <w:t>การแปรงฟัน</w:t>
      </w:r>
    </w:p>
    <w:p w:rsidR="00460766" w:rsidRDefault="00460766" w:rsidP="00460766">
      <w:pPr>
        <w:shd w:val="clear" w:color="auto" w:fill="FFFFFF"/>
        <w:spacing w:line="240" w:lineRule="auto"/>
        <w:textAlignment w:val="baseline"/>
        <w:rPr>
          <w:rFonts w:ascii="Angsana New" w:eastAsia="Times New Roman" w:hAnsi="Angsana New" w:cs="Angsana New"/>
          <w:color w:val="333333"/>
          <w:sz w:val="32"/>
          <w:szCs w:val="32"/>
        </w:rPr>
      </w:pPr>
      <w:r>
        <w:rPr>
          <w:rFonts w:ascii="Angsana New" w:eastAsia="Times New Roman" w:hAnsi="Angsana New" w:cs="Angsana New" w:hint="cs"/>
          <w:color w:val="333333"/>
          <w:sz w:val="32"/>
          <w:szCs w:val="32"/>
          <w:cs/>
        </w:rPr>
        <w:t xml:space="preserve">                  </w:t>
      </w:r>
      <w:r w:rsidRPr="00460766">
        <w:rPr>
          <w:rFonts w:ascii="Angsana New" w:eastAsia="Times New Roman" w:hAnsi="Angsana New" w:cs="Angsana New"/>
          <w:color w:val="333333"/>
          <w:sz w:val="32"/>
          <w:szCs w:val="32"/>
          <w:cs/>
        </w:rPr>
        <w:t xml:space="preserve">การใช้น้ำบ้วนปากและแปรงฟันโดยใช้แก้ว จะใช้น้ำเพียง </w:t>
      </w:r>
      <w:r w:rsidRPr="00460766">
        <w:rPr>
          <w:rFonts w:ascii="Angsana New" w:eastAsia="Times New Roman" w:hAnsi="Angsana New" w:cs="Angsana New"/>
          <w:color w:val="333333"/>
          <w:sz w:val="32"/>
          <w:szCs w:val="32"/>
        </w:rPr>
        <w:t xml:space="preserve">0.5-1 </w:t>
      </w:r>
      <w:r w:rsidRPr="00460766">
        <w:rPr>
          <w:rFonts w:ascii="Angsana New" w:eastAsia="Times New Roman" w:hAnsi="Angsana New" w:cs="Angsana New"/>
          <w:color w:val="333333"/>
          <w:sz w:val="32"/>
          <w:szCs w:val="32"/>
          <w:cs/>
        </w:rPr>
        <w:t xml:space="preserve">ลิตร การปล่อยให้น้ำไหล จากก๊อกตลอดการแปรงฟัน จะใช้น้ำถึง </w:t>
      </w:r>
      <w:r w:rsidRPr="00460766">
        <w:rPr>
          <w:rFonts w:ascii="Angsana New" w:eastAsia="Times New Roman" w:hAnsi="Angsana New" w:cs="Angsana New"/>
          <w:color w:val="333333"/>
          <w:sz w:val="32"/>
          <w:szCs w:val="32"/>
        </w:rPr>
        <w:t xml:space="preserve">20-30 </w:t>
      </w:r>
      <w:r w:rsidRPr="00460766">
        <w:rPr>
          <w:rFonts w:ascii="Angsana New" w:eastAsia="Times New Roman" w:hAnsi="Angsana New" w:cs="Angsana New"/>
          <w:color w:val="333333"/>
          <w:sz w:val="32"/>
          <w:szCs w:val="32"/>
          <w:cs/>
        </w:rPr>
        <w:t>ลิตรต่อครั้ง</w:t>
      </w:r>
    </w:p>
    <w:p w:rsidR="00460766" w:rsidRDefault="00460766" w:rsidP="00460766">
      <w:pPr>
        <w:shd w:val="clear" w:color="auto" w:fill="FFFFFF"/>
        <w:spacing w:line="240" w:lineRule="auto"/>
        <w:textAlignment w:val="baseline"/>
        <w:rPr>
          <w:rFonts w:ascii="Angsana New" w:eastAsia="Times New Roman" w:hAnsi="Angsana New" w:cs="Angsana New"/>
          <w:color w:val="333333"/>
          <w:sz w:val="32"/>
          <w:szCs w:val="32"/>
        </w:rPr>
      </w:pPr>
    </w:p>
    <w:p w:rsidR="00460766" w:rsidRPr="00460766" w:rsidRDefault="00460766" w:rsidP="00460766">
      <w:pPr>
        <w:shd w:val="clear" w:color="auto" w:fill="FFFFFF"/>
        <w:spacing w:line="240" w:lineRule="auto"/>
        <w:jc w:val="center"/>
        <w:textAlignment w:val="baseline"/>
        <w:rPr>
          <w:rFonts w:ascii="Angsana New" w:eastAsia="Times New Roman" w:hAnsi="Angsana New" w:cs="Angsana New"/>
          <w:color w:val="333333"/>
          <w:sz w:val="32"/>
          <w:szCs w:val="32"/>
        </w:rPr>
      </w:pPr>
      <w:r>
        <w:rPr>
          <w:rFonts w:ascii="Angsana New" w:eastAsia="Times New Roman" w:hAnsi="Angsana New" w:cs="Angsana New"/>
          <w:color w:val="333333"/>
          <w:sz w:val="32"/>
          <w:szCs w:val="32"/>
        </w:rPr>
        <w:lastRenderedPageBreak/>
        <w:t>-2-</w:t>
      </w:r>
    </w:p>
    <w:p w:rsidR="00460766" w:rsidRPr="00460766" w:rsidRDefault="00460766" w:rsidP="00460766">
      <w:pPr>
        <w:shd w:val="clear" w:color="auto" w:fill="FFFFFF"/>
        <w:spacing w:after="0" w:line="240" w:lineRule="auto"/>
        <w:textAlignment w:val="baseline"/>
        <w:rPr>
          <w:rFonts w:ascii="Angsana New" w:eastAsia="Times New Roman" w:hAnsi="Angsana New" w:cs="Angsana New"/>
          <w:b/>
          <w:bCs/>
          <w:color w:val="333333"/>
          <w:sz w:val="36"/>
          <w:szCs w:val="36"/>
          <w:u w:val="single"/>
        </w:rPr>
      </w:pPr>
      <w:r w:rsidRPr="00460766">
        <w:rPr>
          <w:rFonts w:ascii="Angsana New" w:eastAsia="Times New Roman" w:hAnsi="Angsana New" w:cs="Angsana New"/>
          <w:b/>
          <w:bCs/>
          <w:noProof/>
          <w:color w:val="333333"/>
          <w:sz w:val="36"/>
          <w:szCs w:val="36"/>
        </w:rPr>
        <w:drawing>
          <wp:inline distT="0" distB="0" distL="0" distR="0">
            <wp:extent cx="1043940" cy="1057701"/>
            <wp:effectExtent l="0" t="0" r="3810" b="9525"/>
            <wp:docPr id="7" name="รูปภาพ 7" descr="http://www.noenmapranglocal.go.th/home/wp-content/uploads/2016/06/Untitled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oenmapranglocal.go.th/home/wp-content/uploads/2016/06/Untitled-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540" cy="106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766">
        <w:rPr>
          <w:rFonts w:ascii="Angsana New" w:eastAsia="Times New Roman" w:hAnsi="Angsana New" w:cs="Angsana New"/>
          <w:b/>
          <w:bCs/>
          <w:color w:val="333333"/>
          <w:sz w:val="36"/>
          <w:szCs w:val="36"/>
        </w:rPr>
        <w:t xml:space="preserve">             </w:t>
      </w:r>
      <w:r w:rsidRPr="00460766">
        <w:rPr>
          <w:rFonts w:ascii="Angsana New" w:eastAsia="Times New Roman" w:hAnsi="Angsana New" w:cs="Angsana New"/>
          <w:b/>
          <w:bCs/>
          <w:color w:val="333333"/>
          <w:sz w:val="36"/>
          <w:szCs w:val="36"/>
          <w:u w:val="single"/>
          <w:cs/>
        </w:rPr>
        <w:t>การใช้ชักโครก</w:t>
      </w:r>
    </w:p>
    <w:p w:rsidR="00460766" w:rsidRPr="00460766" w:rsidRDefault="00460766" w:rsidP="00460766">
      <w:pPr>
        <w:shd w:val="clear" w:color="auto" w:fill="FFFFFF"/>
        <w:spacing w:line="240" w:lineRule="auto"/>
        <w:textAlignment w:val="baseline"/>
        <w:rPr>
          <w:rFonts w:ascii="Angsana New" w:eastAsia="Times New Roman" w:hAnsi="Angsana New" w:cs="Angsana New"/>
          <w:color w:val="333333"/>
          <w:sz w:val="32"/>
          <w:szCs w:val="32"/>
        </w:rPr>
      </w:pPr>
      <w:r>
        <w:rPr>
          <w:rFonts w:ascii="Angsana New" w:eastAsia="Times New Roman" w:hAnsi="Angsana New" w:cs="Angsana New" w:hint="cs"/>
          <w:color w:val="333333"/>
          <w:sz w:val="32"/>
          <w:szCs w:val="32"/>
          <w:cs/>
        </w:rPr>
        <w:t xml:space="preserve">                   </w:t>
      </w:r>
      <w:r w:rsidRPr="00460766">
        <w:rPr>
          <w:rFonts w:ascii="Angsana New" w:eastAsia="Times New Roman" w:hAnsi="Angsana New" w:cs="Angsana New"/>
          <w:color w:val="333333"/>
          <w:sz w:val="32"/>
          <w:szCs w:val="32"/>
          <w:cs/>
        </w:rPr>
        <w:t xml:space="preserve">การใช้ชักโครกจะใช้น้ำถึง </w:t>
      </w:r>
      <w:r w:rsidRPr="00460766">
        <w:rPr>
          <w:rFonts w:ascii="Angsana New" w:eastAsia="Times New Roman" w:hAnsi="Angsana New" w:cs="Angsana New"/>
          <w:color w:val="333333"/>
          <w:sz w:val="32"/>
          <w:szCs w:val="32"/>
        </w:rPr>
        <w:t xml:space="preserve">8-12 </w:t>
      </w:r>
      <w:r w:rsidRPr="00460766">
        <w:rPr>
          <w:rFonts w:ascii="Angsana New" w:eastAsia="Times New Roman" w:hAnsi="Angsana New" w:cs="Angsana New"/>
          <w:color w:val="333333"/>
          <w:sz w:val="32"/>
          <w:szCs w:val="32"/>
          <w:cs/>
        </w:rPr>
        <w:t>ลิตร ต่อครั้ง เพื่อการประหยัด ควรใช้ถุงบรรจุน้ำมาใส่ในโถน้ำ เพื่อลดการใช้น้ำ โถส้วมแบบตักราดจะสิ้นเปลืองน้ำน้อยกว่าแบบชักโครกหลายเท่า หากใช้ ชักโครก ควรติดตั้งโถปัสสาวะและโถส้วมแยกจากกัน</w:t>
      </w:r>
    </w:p>
    <w:p w:rsidR="00460766" w:rsidRPr="00460766" w:rsidRDefault="00460766" w:rsidP="00460766">
      <w:pPr>
        <w:shd w:val="clear" w:color="auto" w:fill="FFFFFF"/>
        <w:spacing w:after="0" w:line="240" w:lineRule="auto"/>
        <w:textAlignment w:val="baseline"/>
        <w:rPr>
          <w:rFonts w:ascii="Angsana New" w:eastAsia="Times New Roman" w:hAnsi="Angsana New" w:cs="Angsana New"/>
          <w:b/>
          <w:bCs/>
          <w:color w:val="333333"/>
          <w:sz w:val="36"/>
          <w:szCs w:val="36"/>
          <w:u w:val="single"/>
        </w:rPr>
      </w:pPr>
      <w:r w:rsidRPr="00460766">
        <w:rPr>
          <w:rFonts w:ascii="Angsana New" w:eastAsia="Times New Roman" w:hAnsi="Angsana New" w:cs="Angsana New"/>
          <w:noProof/>
          <w:color w:val="333333"/>
          <w:sz w:val="32"/>
          <w:szCs w:val="32"/>
        </w:rPr>
        <w:drawing>
          <wp:inline distT="0" distB="0" distL="0" distR="0">
            <wp:extent cx="1371600" cy="989330"/>
            <wp:effectExtent l="0" t="0" r="0" b="1270"/>
            <wp:docPr id="6" name="รูปภาพ 6" descr="http://www.noenmapranglocal.go.th/home/wp-content/uploads/2016/06/Untitled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noenmapranglocal.go.th/home/wp-content/uploads/2016/06/Untitled-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766">
        <w:rPr>
          <w:rFonts w:ascii="Angsana New" w:eastAsia="Times New Roman" w:hAnsi="Angsana New" w:cs="Angsana New"/>
          <w:color w:val="333333"/>
          <w:sz w:val="32"/>
          <w:szCs w:val="32"/>
        </w:rPr>
        <w:t> </w:t>
      </w:r>
      <w:r>
        <w:rPr>
          <w:rFonts w:ascii="Angsana New" w:eastAsia="Times New Roman" w:hAnsi="Angsana New" w:cs="Angsana New"/>
          <w:color w:val="333333"/>
          <w:sz w:val="32"/>
          <w:szCs w:val="32"/>
        </w:rPr>
        <w:t xml:space="preserve">         </w:t>
      </w:r>
      <w:r w:rsidRPr="00460766">
        <w:rPr>
          <w:rFonts w:ascii="Angsana New" w:eastAsia="Times New Roman" w:hAnsi="Angsana New" w:cs="Angsana New"/>
          <w:b/>
          <w:bCs/>
          <w:color w:val="333333"/>
          <w:sz w:val="36"/>
          <w:szCs w:val="36"/>
          <w:u w:val="single"/>
          <w:cs/>
        </w:rPr>
        <w:t>การซักผ้า</w:t>
      </w:r>
    </w:p>
    <w:p w:rsidR="00460766" w:rsidRPr="00460766" w:rsidRDefault="00460766" w:rsidP="00460766">
      <w:pPr>
        <w:shd w:val="clear" w:color="auto" w:fill="FFFFFF"/>
        <w:spacing w:line="240" w:lineRule="auto"/>
        <w:textAlignment w:val="baseline"/>
        <w:rPr>
          <w:rFonts w:ascii="Angsana New" w:eastAsia="Times New Roman" w:hAnsi="Angsana New" w:cs="Angsana New"/>
          <w:color w:val="333333"/>
          <w:sz w:val="32"/>
          <w:szCs w:val="32"/>
        </w:rPr>
      </w:pPr>
      <w:r>
        <w:rPr>
          <w:rFonts w:ascii="Angsana New" w:eastAsia="Times New Roman" w:hAnsi="Angsana New" w:cs="Angsana New" w:hint="cs"/>
          <w:color w:val="333333"/>
          <w:sz w:val="32"/>
          <w:szCs w:val="32"/>
          <w:cs/>
        </w:rPr>
        <w:t xml:space="preserve">                 </w:t>
      </w:r>
      <w:r w:rsidRPr="00460766">
        <w:rPr>
          <w:rFonts w:ascii="Angsana New" w:eastAsia="Times New Roman" w:hAnsi="Angsana New" w:cs="Angsana New"/>
          <w:color w:val="333333"/>
          <w:sz w:val="32"/>
          <w:szCs w:val="32"/>
          <w:cs/>
        </w:rPr>
        <w:t>ขณะทำการซักผ้าไม่ควรเปิดน้ำทิ้งไว้ตลอดเวลา จะเสียน้ำถึง</w:t>
      </w:r>
      <w:r w:rsidRPr="00460766">
        <w:rPr>
          <w:rFonts w:ascii="Angsana New" w:eastAsia="Times New Roman" w:hAnsi="Angsana New" w:cs="Angsana New"/>
          <w:color w:val="333333"/>
          <w:sz w:val="32"/>
          <w:szCs w:val="32"/>
        </w:rPr>
        <w:t xml:space="preserve">9 </w:t>
      </w:r>
      <w:r w:rsidRPr="00460766">
        <w:rPr>
          <w:rFonts w:ascii="Angsana New" w:eastAsia="Times New Roman" w:hAnsi="Angsana New" w:cs="Angsana New"/>
          <w:color w:val="333333"/>
          <w:sz w:val="32"/>
          <w:szCs w:val="32"/>
          <w:cs/>
        </w:rPr>
        <w:t>ลิตร/นาที ควรรวบรวมผ้าให้ได้มากพอต่อการซักแต่ละครั้ง ทั้งการซักด้วยมือและเครื่องซักผ้า</w:t>
      </w:r>
    </w:p>
    <w:p w:rsidR="00460766" w:rsidRPr="00460766" w:rsidRDefault="00460766" w:rsidP="00460766">
      <w:pPr>
        <w:shd w:val="clear" w:color="auto" w:fill="FFFFFF"/>
        <w:spacing w:after="0" w:line="240" w:lineRule="auto"/>
        <w:textAlignment w:val="baseline"/>
        <w:rPr>
          <w:rFonts w:ascii="Angsana New" w:eastAsia="Times New Roman" w:hAnsi="Angsana New" w:cs="Angsana New"/>
          <w:b/>
          <w:bCs/>
          <w:color w:val="333333"/>
          <w:sz w:val="36"/>
          <w:szCs w:val="36"/>
          <w:u w:val="single"/>
        </w:rPr>
      </w:pPr>
      <w:r w:rsidRPr="00460766">
        <w:rPr>
          <w:rFonts w:ascii="Angsana New" w:eastAsia="Times New Roman" w:hAnsi="Angsana New" w:cs="Angsana New"/>
          <w:b/>
          <w:bCs/>
          <w:noProof/>
          <w:color w:val="333333"/>
          <w:sz w:val="36"/>
          <w:szCs w:val="36"/>
        </w:rPr>
        <w:drawing>
          <wp:inline distT="0" distB="0" distL="0" distR="0">
            <wp:extent cx="1241425" cy="1139588"/>
            <wp:effectExtent l="0" t="0" r="0" b="3810"/>
            <wp:docPr id="5" name="รูปภาพ 5" descr="http://www.noenmapranglocal.go.th/home/wp-content/uploads/2016/06/Untitled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noenmapranglocal.go.th/home/wp-content/uploads/2016/06/Untitled-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664" cy="1148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766">
        <w:rPr>
          <w:rFonts w:ascii="Angsana New" w:eastAsia="Times New Roman" w:hAnsi="Angsana New" w:cs="Angsana New"/>
          <w:b/>
          <w:bCs/>
          <w:color w:val="333333"/>
          <w:sz w:val="36"/>
          <w:szCs w:val="36"/>
        </w:rPr>
        <w:t xml:space="preserve">           </w:t>
      </w:r>
      <w:r w:rsidRPr="00460766">
        <w:rPr>
          <w:rFonts w:ascii="Angsana New" w:eastAsia="Times New Roman" w:hAnsi="Angsana New" w:cs="Angsana New"/>
          <w:b/>
          <w:bCs/>
          <w:color w:val="333333"/>
          <w:sz w:val="36"/>
          <w:szCs w:val="36"/>
          <w:u w:val="single"/>
          <w:cs/>
        </w:rPr>
        <w:t>การล้างถ้วยชามภาชนะ</w:t>
      </w:r>
    </w:p>
    <w:p w:rsidR="00460766" w:rsidRPr="00460766" w:rsidRDefault="00460766" w:rsidP="00460766">
      <w:pPr>
        <w:shd w:val="clear" w:color="auto" w:fill="FFFFFF"/>
        <w:spacing w:line="240" w:lineRule="auto"/>
        <w:textAlignment w:val="baseline"/>
        <w:rPr>
          <w:rFonts w:ascii="Angsana New" w:eastAsia="Times New Roman" w:hAnsi="Angsana New" w:cs="Angsana New"/>
          <w:color w:val="333333"/>
          <w:sz w:val="32"/>
          <w:szCs w:val="32"/>
        </w:rPr>
      </w:pPr>
      <w:r>
        <w:rPr>
          <w:rFonts w:ascii="Angsana New" w:eastAsia="Times New Roman" w:hAnsi="Angsana New" w:cs="Angsana New" w:hint="cs"/>
          <w:color w:val="333333"/>
          <w:sz w:val="32"/>
          <w:szCs w:val="32"/>
          <w:cs/>
        </w:rPr>
        <w:t xml:space="preserve">                </w:t>
      </w:r>
      <w:r w:rsidRPr="00460766">
        <w:rPr>
          <w:rFonts w:ascii="Angsana New" w:eastAsia="Times New Roman" w:hAnsi="Angsana New" w:cs="Angsana New"/>
          <w:color w:val="333333"/>
          <w:sz w:val="32"/>
          <w:szCs w:val="32"/>
          <w:cs/>
        </w:rPr>
        <w:t xml:space="preserve">ใช้กระดาษเช็ดคราบสกปรกออกก่อน แล้วล้างพร้อมกันในอ่างน้ำ จะประหยัดเวลาประหยัดน้ำ และให้ความสะอาดมากกว่าล้างจากก๊อกโดยตรง ซึ่งจะสิ้นเปลืองน้ำ </w:t>
      </w:r>
      <w:r w:rsidRPr="00460766">
        <w:rPr>
          <w:rFonts w:ascii="Angsana New" w:eastAsia="Times New Roman" w:hAnsi="Angsana New" w:cs="Angsana New"/>
          <w:color w:val="333333"/>
          <w:sz w:val="32"/>
          <w:szCs w:val="32"/>
        </w:rPr>
        <w:t xml:space="preserve">9 </w:t>
      </w:r>
      <w:r w:rsidRPr="00460766">
        <w:rPr>
          <w:rFonts w:ascii="Angsana New" w:eastAsia="Times New Roman" w:hAnsi="Angsana New" w:cs="Angsana New"/>
          <w:color w:val="333333"/>
          <w:sz w:val="32"/>
          <w:szCs w:val="32"/>
          <w:cs/>
        </w:rPr>
        <w:t>ลิตร/นาที</w:t>
      </w:r>
    </w:p>
    <w:p w:rsidR="00460766" w:rsidRPr="00460766" w:rsidRDefault="00460766" w:rsidP="00460766">
      <w:pPr>
        <w:shd w:val="clear" w:color="auto" w:fill="FFFFFF"/>
        <w:spacing w:after="0" w:line="240" w:lineRule="auto"/>
        <w:textAlignment w:val="baseline"/>
        <w:rPr>
          <w:rFonts w:ascii="Angsana New" w:eastAsia="Times New Roman" w:hAnsi="Angsana New" w:cs="Angsana New"/>
          <w:color w:val="333333"/>
          <w:sz w:val="32"/>
          <w:szCs w:val="32"/>
        </w:rPr>
      </w:pPr>
      <w:r w:rsidRPr="00460766">
        <w:rPr>
          <w:rFonts w:ascii="Angsana New" w:eastAsia="Times New Roman" w:hAnsi="Angsana New" w:cs="Angsana New"/>
          <w:noProof/>
          <w:color w:val="333333"/>
          <w:sz w:val="32"/>
          <w:szCs w:val="32"/>
        </w:rPr>
        <w:drawing>
          <wp:inline distT="0" distB="0" distL="0" distR="0">
            <wp:extent cx="1139588" cy="1050290"/>
            <wp:effectExtent l="0" t="0" r="3810" b="0"/>
            <wp:docPr id="4" name="รูปภาพ 4" descr="http://www.noenmapranglocal.go.th/home/wp-content/uploads/2016/06/Untitled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noenmapranglocal.go.th/home/wp-content/uploads/2016/06/Untitled-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026" cy="1055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766">
        <w:rPr>
          <w:rFonts w:ascii="Angsana New" w:eastAsia="Times New Roman" w:hAnsi="Angsana New" w:cs="Angsana New"/>
          <w:color w:val="333333"/>
          <w:sz w:val="32"/>
          <w:szCs w:val="32"/>
        </w:rPr>
        <w:t> </w:t>
      </w:r>
      <w:r>
        <w:rPr>
          <w:rFonts w:ascii="Angsana New" w:eastAsia="Times New Roman" w:hAnsi="Angsana New" w:cs="Angsana New"/>
          <w:color w:val="333333"/>
          <w:sz w:val="32"/>
          <w:szCs w:val="32"/>
        </w:rPr>
        <w:t xml:space="preserve">       </w:t>
      </w:r>
      <w:r w:rsidRPr="00460766">
        <w:rPr>
          <w:rFonts w:ascii="Angsana New" w:eastAsia="Times New Roman" w:hAnsi="Angsana New" w:cs="Angsana New"/>
          <w:b/>
          <w:bCs/>
          <w:color w:val="333333"/>
          <w:sz w:val="36"/>
          <w:szCs w:val="36"/>
          <w:u w:val="single"/>
          <w:cs/>
        </w:rPr>
        <w:t>การล้างผักผลไม้</w:t>
      </w:r>
    </w:p>
    <w:p w:rsidR="00460766" w:rsidRPr="00460766" w:rsidRDefault="00460766" w:rsidP="00460766">
      <w:pPr>
        <w:shd w:val="clear" w:color="auto" w:fill="FFFFFF"/>
        <w:spacing w:line="240" w:lineRule="auto"/>
        <w:textAlignment w:val="baseline"/>
        <w:rPr>
          <w:rFonts w:ascii="Angsana New" w:eastAsia="Times New Roman" w:hAnsi="Angsana New" w:cs="Angsana New"/>
          <w:color w:val="333333"/>
          <w:sz w:val="32"/>
          <w:szCs w:val="32"/>
        </w:rPr>
      </w:pPr>
      <w:r>
        <w:rPr>
          <w:rFonts w:ascii="Angsana New" w:eastAsia="Times New Roman" w:hAnsi="Angsana New" w:cs="Angsana New" w:hint="cs"/>
          <w:color w:val="333333"/>
          <w:sz w:val="32"/>
          <w:szCs w:val="32"/>
          <w:cs/>
        </w:rPr>
        <w:t xml:space="preserve">                 </w:t>
      </w:r>
      <w:r w:rsidRPr="00460766">
        <w:rPr>
          <w:rFonts w:ascii="Angsana New" w:eastAsia="Times New Roman" w:hAnsi="Angsana New" w:cs="Angsana New"/>
          <w:color w:val="333333"/>
          <w:sz w:val="32"/>
          <w:szCs w:val="32"/>
          <w:cs/>
        </w:rPr>
        <w:t>ใช้ภาชนะรองน้ำเท่าที่จำเป็น ล้างผัก ผลไม้ ได้สะอาดและประหยัดกว่าเปิดล้างจากก๊อกโดยตรง ถ้าเป็น ภาชนะที่ยกย้ายได้ ยังนำน้ำไปรดต้นไม้ได้ด้วย</w:t>
      </w:r>
    </w:p>
    <w:p w:rsidR="00460766" w:rsidRPr="00460766" w:rsidRDefault="00460766" w:rsidP="00460766">
      <w:pPr>
        <w:shd w:val="clear" w:color="auto" w:fill="FFFFFF"/>
        <w:spacing w:after="0" w:line="240" w:lineRule="auto"/>
        <w:textAlignment w:val="baseline"/>
        <w:rPr>
          <w:rFonts w:ascii="Angsana New" w:eastAsia="Times New Roman" w:hAnsi="Angsana New" w:cs="Angsana New"/>
          <w:b/>
          <w:bCs/>
          <w:color w:val="333333"/>
          <w:sz w:val="36"/>
          <w:szCs w:val="36"/>
          <w:u w:val="single"/>
        </w:rPr>
      </w:pPr>
      <w:r w:rsidRPr="00460766">
        <w:rPr>
          <w:rFonts w:ascii="Angsana New" w:eastAsia="Times New Roman" w:hAnsi="Angsana New" w:cs="Angsana New"/>
          <w:noProof/>
          <w:color w:val="333333"/>
          <w:sz w:val="36"/>
          <w:szCs w:val="36"/>
        </w:rPr>
        <w:drawing>
          <wp:inline distT="0" distB="0" distL="0" distR="0">
            <wp:extent cx="1303655" cy="1378585"/>
            <wp:effectExtent l="0" t="0" r="0" b="0"/>
            <wp:docPr id="3" name="รูปภาพ 3" descr="http://www.noenmapranglocal.go.th/home/wp-content/uploads/2016/06/Untitled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noenmapranglocal.go.th/home/wp-content/uploads/2016/06/Untitled-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766">
        <w:rPr>
          <w:rFonts w:ascii="Angsana New" w:eastAsia="Times New Roman" w:hAnsi="Angsana New" w:cs="Angsana New"/>
          <w:color w:val="333333"/>
          <w:sz w:val="36"/>
          <w:szCs w:val="36"/>
        </w:rPr>
        <w:t xml:space="preserve">      </w:t>
      </w:r>
      <w:r w:rsidRPr="00460766">
        <w:rPr>
          <w:rFonts w:ascii="Angsana New" w:eastAsia="Times New Roman" w:hAnsi="Angsana New" w:cs="Angsana New"/>
          <w:b/>
          <w:bCs/>
          <w:color w:val="333333"/>
          <w:sz w:val="36"/>
          <w:szCs w:val="36"/>
          <w:u w:val="single"/>
          <w:cs/>
        </w:rPr>
        <w:t>การรดน้ำต้นไม้</w:t>
      </w:r>
    </w:p>
    <w:p w:rsidR="00460766" w:rsidRDefault="00460766" w:rsidP="00460766">
      <w:pPr>
        <w:shd w:val="clear" w:color="auto" w:fill="FFFFFF"/>
        <w:spacing w:line="240" w:lineRule="auto"/>
        <w:textAlignment w:val="baseline"/>
        <w:rPr>
          <w:rFonts w:ascii="Angsana New" w:eastAsia="Times New Roman" w:hAnsi="Angsana New" w:cs="Angsana New"/>
          <w:color w:val="333333"/>
          <w:sz w:val="32"/>
          <w:szCs w:val="32"/>
        </w:rPr>
      </w:pPr>
      <w:r>
        <w:rPr>
          <w:rFonts w:ascii="Angsana New" w:eastAsia="Times New Roman" w:hAnsi="Angsana New" w:cs="Angsana New" w:hint="cs"/>
          <w:color w:val="333333"/>
          <w:sz w:val="32"/>
          <w:szCs w:val="32"/>
          <w:cs/>
        </w:rPr>
        <w:t xml:space="preserve">                 </w:t>
      </w:r>
      <w:r w:rsidRPr="00460766">
        <w:rPr>
          <w:rFonts w:ascii="Angsana New" w:eastAsia="Times New Roman" w:hAnsi="Angsana New" w:cs="Angsana New"/>
          <w:color w:val="333333"/>
          <w:sz w:val="32"/>
          <w:szCs w:val="32"/>
          <w:cs/>
        </w:rPr>
        <w:t>ควรใช้ฝักบัวรดน้ำต้นไม้แทนการใช้ สายยางต่อจากก๊อกน้ำโดยตรง หากเป็นพื้นที่บริเวณกว้าง ก็ควรใช้ สปริง</w:t>
      </w:r>
      <w:proofErr w:type="spellStart"/>
      <w:r w:rsidRPr="00460766">
        <w:rPr>
          <w:rFonts w:ascii="Angsana New" w:eastAsia="Times New Roman" w:hAnsi="Angsana New" w:cs="Angsana New"/>
          <w:color w:val="333333"/>
          <w:sz w:val="32"/>
          <w:szCs w:val="32"/>
          <w:cs/>
        </w:rPr>
        <w:t>เกลอร์</w:t>
      </w:r>
      <w:proofErr w:type="spellEnd"/>
      <w:r w:rsidRPr="00460766">
        <w:rPr>
          <w:rFonts w:ascii="Angsana New" w:eastAsia="Times New Roman" w:hAnsi="Angsana New" w:cs="Angsana New"/>
          <w:color w:val="333333"/>
          <w:sz w:val="32"/>
          <w:szCs w:val="32"/>
          <w:cs/>
        </w:rPr>
        <w:t xml:space="preserve"> หรือใช้น้ำที่เหลือจากกิจกรรมอื่นมารดต้นไม้ ก็จะช่วย ประหยัดน้ำลงได้</w:t>
      </w:r>
    </w:p>
    <w:p w:rsidR="00460766" w:rsidRPr="00460766" w:rsidRDefault="00460766" w:rsidP="00460766">
      <w:pPr>
        <w:shd w:val="clear" w:color="auto" w:fill="FFFFFF"/>
        <w:spacing w:line="240" w:lineRule="auto"/>
        <w:jc w:val="center"/>
        <w:textAlignment w:val="baseline"/>
        <w:rPr>
          <w:rFonts w:ascii="Angsana New" w:eastAsia="Times New Roman" w:hAnsi="Angsana New" w:cs="Angsana New"/>
          <w:color w:val="333333"/>
          <w:sz w:val="32"/>
          <w:szCs w:val="32"/>
        </w:rPr>
      </w:pPr>
      <w:r>
        <w:rPr>
          <w:rFonts w:ascii="Angsana New" w:eastAsia="Times New Roman" w:hAnsi="Angsana New" w:cs="Angsana New"/>
          <w:color w:val="333333"/>
          <w:sz w:val="32"/>
          <w:szCs w:val="32"/>
        </w:rPr>
        <w:lastRenderedPageBreak/>
        <w:t>-3-</w:t>
      </w:r>
    </w:p>
    <w:p w:rsidR="00460766" w:rsidRPr="00460766" w:rsidRDefault="00460766" w:rsidP="00460766">
      <w:pPr>
        <w:shd w:val="clear" w:color="auto" w:fill="FFFFFF"/>
        <w:spacing w:after="0" w:line="240" w:lineRule="auto"/>
        <w:textAlignment w:val="baseline"/>
        <w:rPr>
          <w:rFonts w:ascii="Angsana New" w:eastAsia="Times New Roman" w:hAnsi="Angsana New" w:cs="Angsana New"/>
          <w:b/>
          <w:bCs/>
          <w:color w:val="333333"/>
          <w:sz w:val="36"/>
          <w:szCs w:val="36"/>
          <w:u w:val="single"/>
        </w:rPr>
      </w:pPr>
      <w:r w:rsidRPr="00460766">
        <w:rPr>
          <w:rFonts w:ascii="Angsana New" w:eastAsia="Times New Roman" w:hAnsi="Angsana New" w:cs="Angsana New"/>
          <w:noProof/>
          <w:color w:val="333333"/>
          <w:sz w:val="32"/>
          <w:szCs w:val="32"/>
        </w:rPr>
        <w:drawing>
          <wp:inline distT="0" distB="0" distL="0" distR="0">
            <wp:extent cx="1139190" cy="1214651"/>
            <wp:effectExtent l="0" t="0" r="3810" b="5080"/>
            <wp:docPr id="2" name="รูปภาพ 2" descr="http://www.noenmapranglocal.go.th/home/wp-content/uploads/2016/06/Untitled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noenmapranglocal.go.th/home/wp-content/uploads/2016/06/Untitled-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845" cy="1226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766">
        <w:rPr>
          <w:rFonts w:ascii="Angsana New" w:eastAsia="Times New Roman" w:hAnsi="Angsana New" w:cs="Angsana New"/>
          <w:color w:val="333333"/>
          <w:sz w:val="32"/>
          <w:szCs w:val="32"/>
        </w:rPr>
        <w:t> </w:t>
      </w:r>
      <w:r>
        <w:rPr>
          <w:rFonts w:ascii="Angsana New" w:eastAsia="Times New Roman" w:hAnsi="Angsana New" w:cs="Angsana New"/>
          <w:color w:val="333333"/>
          <w:sz w:val="32"/>
          <w:szCs w:val="32"/>
        </w:rPr>
        <w:t xml:space="preserve">        </w:t>
      </w:r>
      <w:r w:rsidRPr="00460766">
        <w:rPr>
          <w:rFonts w:ascii="Angsana New" w:eastAsia="Times New Roman" w:hAnsi="Angsana New" w:cs="Angsana New"/>
          <w:b/>
          <w:bCs/>
          <w:color w:val="333333"/>
          <w:sz w:val="36"/>
          <w:szCs w:val="36"/>
          <w:u w:val="single"/>
          <w:cs/>
        </w:rPr>
        <w:t>การถูบ้าน เช็ดพื้น</w:t>
      </w:r>
    </w:p>
    <w:p w:rsidR="00460766" w:rsidRPr="00460766" w:rsidRDefault="00460766" w:rsidP="00460766">
      <w:pPr>
        <w:shd w:val="clear" w:color="auto" w:fill="FFFFFF"/>
        <w:spacing w:line="240" w:lineRule="auto"/>
        <w:textAlignment w:val="baseline"/>
        <w:rPr>
          <w:rFonts w:ascii="Angsana New" w:eastAsia="Times New Roman" w:hAnsi="Angsana New" w:cs="Angsana New"/>
          <w:color w:val="333333"/>
          <w:sz w:val="32"/>
          <w:szCs w:val="32"/>
        </w:rPr>
      </w:pPr>
      <w:r>
        <w:rPr>
          <w:rFonts w:ascii="Angsana New" w:eastAsia="Times New Roman" w:hAnsi="Angsana New" w:cs="Angsana New" w:hint="cs"/>
          <w:color w:val="333333"/>
          <w:sz w:val="32"/>
          <w:szCs w:val="32"/>
          <w:cs/>
        </w:rPr>
        <w:t xml:space="preserve">                  </w:t>
      </w:r>
      <w:r w:rsidRPr="00460766">
        <w:rPr>
          <w:rFonts w:ascii="Angsana New" w:eastAsia="Times New Roman" w:hAnsi="Angsana New" w:cs="Angsana New"/>
          <w:color w:val="333333"/>
          <w:sz w:val="32"/>
          <w:szCs w:val="32"/>
          <w:cs/>
        </w:rPr>
        <w:t>ควรใช้ภาชนะรองน้ำและซักล้างอุปกรณ์ใน ภาชนะก่อนที่จะนำไปเช็ดถู จะใช้น้ำน้อยกว่า การใช้สายยางฉีดล้างทำ ความสะอาดพื้นโดยตรง</w:t>
      </w:r>
    </w:p>
    <w:p w:rsidR="00460766" w:rsidRPr="00460766" w:rsidRDefault="00460766" w:rsidP="00460766">
      <w:pPr>
        <w:shd w:val="clear" w:color="auto" w:fill="FFFFFF"/>
        <w:spacing w:after="0" w:line="240" w:lineRule="auto"/>
        <w:textAlignment w:val="baseline"/>
        <w:rPr>
          <w:rFonts w:ascii="Angsana New" w:eastAsia="Times New Roman" w:hAnsi="Angsana New" w:cs="Angsana New"/>
          <w:b/>
          <w:bCs/>
          <w:color w:val="333333"/>
          <w:sz w:val="36"/>
          <w:szCs w:val="36"/>
          <w:u w:val="single"/>
        </w:rPr>
      </w:pPr>
      <w:r w:rsidRPr="00460766">
        <w:rPr>
          <w:rFonts w:ascii="Angsana New" w:eastAsia="Times New Roman" w:hAnsi="Angsana New" w:cs="Angsana New"/>
          <w:noProof/>
          <w:color w:val="333333"/>
          <w:sz w:val="36"/>
          <w:szCs w:val="36"/>
        </w:rPr>
        <w:drawing>
          <wp:inline distT="0" distB="0" distL="0" distR="0">
            <wp:extent cx="1753870" cy="1153236"/>
            <wp:effectExtent l="0" t="0" r="0" b="8890"/>
            <wp:docPr id="1" name="รูปภาพ 1" descr="http://www.noenmapranglocal.go.th/home/wp-content/uploads/2016/06/Untitled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noenmapranglocal.go.th/home/wp-content/uploads/2016/06/Untitled-1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795" cy="1156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766">
        <w:rPr>
          <w:rFonts w:ascii="Angsana New" w:eastAsia="Times New Roman" w:hAnsi="Angsana New" w:cs="Angsana New"/>
          <w:color w:val="333333"/>
          <w:sz w:val="36"/>
          <w:szCs w:val="36"/>
        </w:rPr>
        <w:t xml:space="preserve">         </w:t>
      </w:r>
      <w:r w:rsidRPr="00460766">
        <w:rPr>
          <w:rFonts w:ascii="Angsana New" w:eastAsia="Times New Roman" w:hAnsi="Angsana New" w:cs="Angsana New"/>
          <w:b/>
          <w:bCs/>
          <w:color w:val="333333"/>
          <w:sz w:val="36"/>
          <w:szCs w:val="36"/>
          <w:u w:val="single"/>
          <w:cs/>
        </w:rPr>
        <w:t>การล้างรถ</w:t>
      </w:r>
    </w:p>
    <w:p w:rsidR="00460766" w:rsidRPr="00460766" w:rsidRDefault="00460766" w:rsidP="00460766">
      <w:pPr>
        <w:shd w:val="clear" w:color="auto" w:fill="FFFFFF"/>
        <w:spacing w:line="240" w:lineRule="auto"/>
        <w:textAlignment w:val="baseline"/>
        <w:rPr>
          <w:rFonts w:ascii="Angsana New" w:eastAsia="Times New Roman" w:hAnsi="Angsana New" w:cs="Angsana New"/>
          <w:color w:val="333333"/>
          <w:sz w:val="32"/>
          <w:szCs w:val="32"/>
        </w:rPr>
      </w:pPr>
      <w:r>
        <w:rPr>
          <w:rFonts w:ascii="Angsana New" w:eastAsia="Times New Roman" w:hAnsi="Angsana New" w:cs="Angsana New" w:hint="cs"/>
          <w:color w:val="333333"/>
          <w:sz w:val="32"/>
          <w:szCs w:val="32"/>
          <w:cs/>
        </w:rPr>
        <w:t xml:space="preserve">                </w:t>
      </w:r>
      <w:r w:rsidRPr="00460766">
        <w:rPr>
          <w:rFonts w:ascii="Angsana New" w:eastAsia="Times New Roman" w:hAnsi="Angsana New" w:cs="Angsana New"/>
          <w:color w:val="333333"/>
          <w:sz w:val="32"/>
          <w:szCs w:val="32"/>
          <w:cs/>
        </w:rPr>
        <w:t xml:space="preserve">รถ ควรรองน้ำใส่ภาชนะ เช่น ถังน้ำ แล้วใช้ผ้าหรือเครื่องมือล้างรถจุ่มน้ำลงในถัง เพื่อเช็ดทำความสะอาดแทนการ ใช้สายยางฉีดน้ำโดยตรง ซึ่งจะเสียน้ำเป็นปริมาณมากถึง </w:t>
      </w:r>
      <w:r w:rsidRPr="00460766">
        <w:rPr>
          <w:rFonts w:ascii="Angsana New" w:eastAsia="Times New Roman" w:hAnsi="Angsana New" w:cs="Angsana New"/>
          <w:color w:val="333333"/>
          <w:sz w:val="32"/>
          <w:szCs w:val="32"/>
        </w:rPr>
        <w:t xml:space="preserve">150-200 </w:t>
      </w:r>
      <w:r w:rsidRPr="00460766">
        <w:rPr>
          <w:rFonts w:ascii="Angsana New" w:eastAsia="Times New Roman" w:hAnsi="Angsana New" w:cs="Angsana New"/>
          <w:color w:val="333333"/>
          <w:sz w:val="32"/>
          <w:szCs w:val="32"/>
          <w:cs/>
        </w:rPr>
        <w:t>ลิตร/ครั้ง</w:t>
      </w:r>
      <w:bookmarkStart w:id="0" w:name="_GoBack"/>
      <w:bookmarkEnd w:id="0"/>
    </w:p>
    <w:p w:rsidR="003E7B83" w:rsidRPr="00460766" w:rsidRDefault="003E7B83">
      <w:pPr>
        <w:rPr>
          <w:rFonts w:ascii="Angsana New" w:hAnsi="Angsana New" w:cs="Angsana New"/>
          <w:sz w:val="32"/>
          <w:szCs w:val="32"/>
        </w:rPr>
      </w:pPr>
    </w:p>
    <w:sectPr w:rsidR="003E7B83" w:rsidRPr="00460766" w:rsidSect="00460766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66"/>
    <w:rsid w:val="003E7B83"/>
    <w:rsid w:val="0046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9891F-D915-4E2D-B9F8-93BAEE23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0766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460766"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460766"/>
    <w:pPr>
      <w:spacing w:before="100" w:beforeAutospacing="1" w:after="100" w:afterAutospacing="1" w:line="240" w:lineRule="auto"/>
      <w:outlineLvl w:val="4"/>
    </w:pPr>
    <w:rPr>
      <w:rFonts w:ascii="Angsana New" w:eastAsia="Times New Roman" w:hAnsi="Angsana New" w:cs="Angsana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60766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40">
    <w:name w:val="หัวเรื่อง 4 อักขระ"/>
    <w:basedOn w:val="a0"/>
    <w:link w:val="4"/>
    <w:uiPriority w:val="9"/>
    <w:rsid w:val="00460766"/>
    <w:rPr>
      <w:rFonts w:ascii="Angsana New" w:eastAsia="Times New Roman" w:hAnsi="Angsana New" w:cs="Angsana New"/>
      <w:b/>
      <w:bCs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rsid w:val="00460766"/>
    <w:rPr>
      <w:rFonts w:ascii="Angsana New" w:eastAsia="Times New Roman" w:hAnsi="Angsana New" w:cs="Angsana New"/>
      <w:b/>
      <w:bCs/>
      <w:sz w:val="20"/>
      <w:szCs w:val="20"/>
    </w:rPr>
  </w:style>
  <w:style w:type="character" w:customStyle="1" w:styleId="author">
    <w:name w:val="author"/>
    <w:basedOn w:val="a0"/>
    <w:rsid w:val="00460766"/>
  </w:style>
  <w:style w:type="character" w:styleId="a3">
    <w:name w:val="Hyperlink"/>
    <w:basedOn w:val="a0"/>
    <w:uiPriority w:val="99"/>
    <w:semiHidden/>
    <w:unhideWhenUsed/>
    <w:rsid w:val="00460766"/>
    <w:rPr>
      <w:color w:val="0000FF"/>
      <w:u w:val="single"/>
    </w:rPr>
  </w:style>
  <w:style w:type="character" w:customStyle="1" w:styleId="tag-links">
    <w:name w:val="tag-links"/>
    <w:basedOn w:val="a0"/>
    <w:rsid w:val="00460766"/>
  </w:style>
  <w:style w:type="paragraph" w:styleId="a4">
    <w:name w:val="Normal (Web)"/>
    <w:basedOn w:val="a"/>
    <w:uiPriority w:val="99"/>
    <w:semiHidden/>
    <w:unhideWhenUsed/>
    <w:rsid w:val="0046076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5">
    <w:name w:val="Strong"/>
    <w:basedOn w:val="a0"/>
    <w:uiPriority w:val="22"/>
    <w:qFormat/>
    <w:rsid w:val="004607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15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00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165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89466">
                  <w:marLeft w:val="6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657226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810855">
                  <w:marLeft w:val="6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2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3685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5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10511">
                  <w:marLeft w:val="6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687997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3511">
                  <w:marLeft w:val="6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59196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2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502052">
                  <w:marLeft w:val="6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9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1556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3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565368">
                  <w:marLeft w:val="6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96866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06355">
                  <w:marLeft w:val="6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7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968024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09040">
                  <w:marLeft w:val="6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289608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2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62682">
                  <w:marLeft w:val="6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7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22626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334067">
                  <w:marLeft w:val="6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2018-06-12T04:20:00Z</dcterms:created>
  <dcterms:modified xsi:type="dcterms:W3CDTF">2018-06-12T04:28:00Z</dcterms:modified>
</cp:coreProperties>
</file>